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A" w:rsidRPr="00AA194A" w:rsidRDefault="00B624F9" w:rsidP="00AA194A">
      <w:pPr>
        <w:pStyle w:val="Heading1"/>
        <w:keepNext w:val="0"/>
        <w:keepLines w:val="0"/>
        <w:suppressLineNumbers/>
        <w:spacing w:before="0" w:line="240" w:lineRule="auto"/>
        <w:rPr>
          <w:rFonts w:ascii="Times New Roman" w:hAnsi="Times New Roman" w:cs="Times New Roman"/>
          <w:b/>
          <w:lang w:val="nl-NL"/>
        </w:rPr>
      </w:pPr>
      <w:r w:rsidRPr="00B624F9">
        <w:rPr>
          <w:rFonts w:ascii="Calibri" w:eastAsia="Calibri" w:hAnsi="Calibri" w:cs="Times New Roman"/>
          <w:lang w:val="nl-NL"/>
        </w:rPr>
        <w:t xml:space="preserve"> </w:t>
      </w:r>
      <w:bookmarkStart w:id="0" w:name="_Toc530552617"/>
      <w:bookmarkStart w:id="1" w:name="_Toc532328642"/>
      <w:r w:rsidR="00AA194A" w:rsidRPr="00AA194A">
        <w:rPr>
          <w:rFonts w:ascii="Times New Roman" w:hAnsi="Times New Roman" w:cs="Times New Roman"/>
          <w:b/>
          <w:color w:val="auto"/>
          <w:lang w:val="nl-NL"/>
        </w:rPr>
        <w:t>Bijlage 4: Gedetailleerde functiebeschrijvingen</w:t>
      </w:r>
      <w:bookmarkEnd w:id="0"/>
      <w:bookmarkEnd w:id="1"/>
      <w:r w:rsidR="00AA194A" w:rsidRPr="00AA194A">
        <w:rPr>
          <w:rFonts w:ascii="Times New Roman" w:hAnsi="Times New Roman" w:cs="Times New Roman"/>
          <w:b/>
          <w:color w:val="auto"/>
          <w:lang w:val="nl-NL"/>
        </w:rPr>
        <w:t xml:space="preserve"> </w:t>
      </w:r>
    </w:p>
    <w:p w:rsidR="00AA194A" w:rsidRDefault="00AA194A" w:rsidP="00B624F9">
      <w:pPr>
        <w:rPr>
          <w:rFonts w:ascii="Calibri" w:eastAsia="Calibri" w:hAnsi="Calibri" w:cs="Times New Roman"/>
          <w:lang w:val="nl-NL"/>
        </w:rPr>
      </w:pPr>
    </w:p>
    <w:p w:rsidR="00AA194A" w:rsidRPr="00B624F9" w:rsidRDefault="00AA194A" w:rsidP="00B624F9">
      <w:pPr>
        <w:rPr>
          <w:rFonts w:ascii="Calibri" w:eastAsia="Calibri" w:hAnsi="Calibri" w:cs="Times New Roman"/>
          <w:lang w:val="nl-NL"/>
        </w:rPr>
      </w:pPr>
      <w:r w:rsidRPr="00B624F9">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1240F022" wp14:editId="60490D5C">
                <wp:simplePos x="0" y="0"/>
                <wp:positionH relativeFrom="page">
                  <wp:align>center</wp:align>
                </wp:positionH>
                <wp:positionV relativeFrom="paragraph">
                  <wp:posOffset>151268</wp:posOffset>
                </wp:positionV>
                <wp:extent cx="4608830" cy="529590"/>
                <wp:effectExtent l="0" t="0" r="1270"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5295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4F9" w:rsidRPr="00C17D73" w:rsidRDefault="00B624F9" w:rsidP="00B624F9">
                            <w:pPr>
                              <w:suppressLineNumbers/>
                              <w:spacing w:after="0" w:line="240" w:lineRule="auto"/>
                              <w:rPr>
                                <w:rFonts w:ascii="Times New Roman" w:hAnsi="Times New Roman" w:cs="Times New Roman"/>
                                <w:sz w:val="20"/>
                                <w:szCs w:val="20"/>
                              </w:rPr>
                            </w:pPr>
                            <w:proofErr w:type="spellStart"/>
                            <w:r w:rsidRPr="00C17D73">
                              <w:rPr>
                                <w:rFonts w:ascii="Times New Roman" w:hAnsi="Times New Roman" w:cs="Times New Roman"/>
                                <w:sz w:val="20"/>
                                <w:szCs w:val="20"/>
                              </w:rPr>
                              <w:t>Functienaam</w:t>
                            </w:r>
                            <w:proofErr w:type="spellEnd"/>
                            <w:r w:rsidRPr="00C17D73">
                              <w:rPr>
                                <w:rFonts w:ascii="Times New Roman" w:hAnsi="Times New Roman" w:cs="Times New Roman"/>
                                <w:sz w:val="20"/>
                                <w:szCs w:val="20"/>
                              </w:rPr>
                              <w:t xml:space="preserve">: </w:t>
                            </w:r>
                            <w:r>
                              <w:rPr>
                                <w:rFonts w:ascii="Times New Roman" w:hAnsi="Times New Roman" w:cs="Times New Roman"/>
                                <w:sz w:val="20"/>
                                <w:szCs w:val="20"/>
                              </w:rPr>
                              <w:t>Manager</w:t>
                            </w:r>
                            <w:r w:rsidRPr="00C17D73">
                              <w:rPr>
                                <w:rFonts w:ascii="Times New Roman" w:hAnsi="Times New Roman" w:cs="Times New Roman"/>
                                <w:sz w:val="20"/>
                                <w:szCs w:val="20"/>
                              </w:rPr>
                              <w:t xml:space="preserve"> </w:t>
                            </w:r>
                            <w:proofErr w:type="spellStart"/>
                            <w:r>
                              <w:rPr>
                                <w:rFonts w:ascii="Times New Roman" w:hAnsi="Times New Roman" w:cs="Times New Roman"/>
                                <w:sz w:val="20"/>
                                <w:szCs w:val="20"/>
                              </w:rPr>
                              <w:t>Ministeriële</w:t>
                            </w:r>
                            <w:proofErr w:type="spellEnd"/>
                            <w:r>
                              <w:rPr>
                                <w:rFonts w:ascii="Times New Roman" w:hAnsi="Times New Roman" w:cs="Times New Roman"/>
                                <w:sz w:val="20"/>
                                <w:szCs w:val="20"/>
                              </w:rPr>
                              <w:t xml:space="preserve"> Plan Unit</w:t>
                            </w:r>
                            <w:r w:rsidRPr="00C17D73">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C17D73">
                              <w:rPr>
                                <w:rFonts w:ascii="Times New Roman" w:hAnsi="Times New Roman" w:cs="Times New Roman"/>
                                <w:sz w:val="20"/>
                                <w:szCs w:val="20"/>
                              </w:rPr>
                              <w:t>Ministerie</w:t>
                            </w:r>
                            <w:proofErr w:type="spellEnd"/>
                            <w:r w:rsidRPr="00C17D73">
                              <w:rPr>
                                <w:rFonts w:ascii="Times New Roman" w:hAnsi="Times New Roman" w:cs="Times New Roman"/>
                                <w:sz w:val="20"/>
                                <w:szCs w:val="20"/>
                              </w:rPr>
                              <w:t xml:space="preserve">: </w:t>
                            </w:r>
                            <w:proofErr w:type="spellStart"/>
                            <w:r w:rsidRPr="00C17D73">
                              <w:rPr>
                                <w:rFonts w:ascii="Times New Roman" w:hAnsi="Times New Roman" w:cs="Times New Roman"/>
                                <w:sz w:val="20"/>
                                <w:szCs w:val="20"/>
                              </w:rPr>
                              <w:t>Alle</w:t>
                            </w:r>
                            <w:proofErr w:type="spellEnd"/>
                            <w:r w:rsidRPr="00C17D73">
                              <w:rPr>
                                <w:rFonts w:ascii="Times New Roman" w:hAnsi="Times New Roman" w:cs="Times New Roman"/>
                                <w:sz w:val="20"/>
                                <w:szCs w:val="20"/>
                              </w:rPr>
                              <w:t xml:space="preserve"> </w:t>
                            </w:r>
                            <w:proofErr w:type="spellStart"/>
                            <w:r w:rsidRPr="00C17D73">
                              <w:rPr>
                                <w:rFonts w:ascii="Times New Roman" w:hAnsi="Times New Roman" w:cs="Times New Roman"/>
                                <w:sz w:val="20"/>
                                <w:szCs w:val="20"/>
                              </w:rPr>
                              <w:t>Ministeries</w:t>
                            </w:r>
                            <w:proofErr w:type="spellEnd"/>
                          </w:p>
                          <w:p w:rsidR="00B624F9" w:rsidRPr="00C17D73" w:rsidRDefault="00B624F9" w:rsidP="00B624F9">
                            <w:pPr>
                              <w:suppressLineNumbers/>
                              <w:spacing w:after="0" w:line="240" w:lineRule="auto"/>
                              <w:rPr>
                                <w:rFonts w:ascii="Times New Roman" w:hAnsi="Times New Roman" w:cs="Times New Roman"/>
                                <w:sz w:val="20"/>
                                <w:szCs w:val="20"/>
                              </w:rPr>
                            </w:pPr>
                            <w:proofErr w:type="spellStart"/>
                            <w:r w:rsidRPr="00C17D73">
                              <w:rPr>
                                <w:rFonts w:ascii="Times New Roman" w:hAnsi="Times New Roman" w:cs="Times New Roman"/>
                                <w:sz w:val="20"/>
                                <w:szCs w:val="20"/>
                              </w:rPr>
                              <w:t>Afdeling</w:t>
                            </w:r>
                            <w:proofErr w:type="spellEnd"/>
                            <w:r w:rsidRPr="00C17D73">
                              <w:rPr>
                                <w:rFonts w:ascii="Times New Roman" w:hAnsi="Times New Roman" w:cs="Times New Roman"/>
                                <w:sz w:val="20"/>
                                <w:szCs w:val="20"/>
                              </w:rPr>
                              <w:t xml:space="preserve">: </w:t>
                            </w:r>
                            <w:r>
                              <w:rPr>
                                <w:rFonts w:ascii="Times New Roman" w:hAnsi="Times New Roman" w:cs="Times New Roman"/>
                                <w:sz w:val="20"/>
                                <w:szCs w:val="20"/>
                              </w:rPr>
                              <w:t>Plan Unit</w:t>
                            </w:r>
                            <w:r w:rsidRPr="00C17D73">
                              <w:rPr>
                                <w:rFonts w:ascii="Times New Roman" w:hAnsi="Times New Roman" w:cs="Times New Roman"/>
                                <w:sz w:val="20"/>
                                <w:szCs w:val="20"/>
                              </w:rPr>
                              <w:t xml:space="preserve">                                                    </w:t>
                            </w:r>
                            <w:proofErr w:type="spellStart"/>
                            <w:r w:rsidRPr="00C17D73">
                              <w:rPr>
                                <w:rFonts w:ascii="Times New Roman" w:hAnsi="Times New Roman" w:cs="Times New Roman"/>
                                <w:sz w:val="20"/>
                                <w:szCs w:val="20"/>
                              </w:rPr>
                              <w:t>Informatiebron</w:t>
                            </w:r>
                            <w:proofErr w:type="spellEnd"/>
                            <w:r w:rsidRPr="00C17D73">
                              <w:rPr>
                                <w:rFonts w:ascii="Times New Roman" w:hAnsi="Times New Roman" w:cs="Times New Roman"/>
                                <w:sz w:val="20"/>
                                <w:szCs w:val="20"/>
                              </w:rPr>
                              <w:t>(</w:t>
                            </w:r>
                            <w:proofErr w:type="spellStart"/>
                            <w:r w:rsidRPr="00C17D73">
                              <w:rPr>
                                <w:rFonts w:ascii="Times New Roman" w:hAnsi="Times New Roman" w:cs="Times New Roman"/>
                                <w:sz w:val="20"/>
                                <w:szCs w:val="20"/>
                              </w:rPr>
                              <w:t>nen</w:t>
                            </w:r>
                            <w:proofErr w:type="spellEnd"/>
                            <w:r w:rsidRPr="00C17D73">
                              <w:rPr>
                                <w:rFonts w:ascii="Times New Roman" w:hAnsi="Times New Roman" w:cs="Times New Roman"/>
                                <w:sz w:val="20"/>
                                <w:szCs w:val="20"/>
                              </w:rPr>
                              <w:t xml:space="preserve">): </w:t>
                            </w:r>
                            <w:proofErr w:type="spellStart"/>
                            <w:r w:rsidRPr="00C17D73">
                              <w:rPr>
                                <w:rFonts w:ascii="Times New Roman" w:hAnsi="Times New Roman" w:cs="Times New Roman"/>
                                <w:sz w:val="20"/>
                                <w:szCs w:val="20"/>
                              </w:rPr>
                              <w:t>Planbureau</w:t>
                            </w:r>
                            <w:proofErr w:type="spellEnd"/>
                            <w:r w:rsidRPr="00C17D73">
                              <w:rPr>
                                <w:rFonts w:ascii="Times New Roman" w:hAnsi="Times New Roman" w:cs="Times New Roman"/>
                                <w:sz w:val="20"/>
                                <w:szCs w:val="20"/>
                              </w:rPr>
                              <w:t xml:space="preserve"> </w:t>
                            </w:r>
                          </w:p>
                          <w:p w:rsidR="00B624F9" w:rsidRPr="00C17D73" w:rsidRDefault="00B624F9" w:rsidP="00B624F9">
                            <w:pPr>
                              <w:suppressLineNumbers/>
                              <w:spacing w:after="0" w:line="240" w:lineRule="auto"/>
                              <w:rPr>
                                <w:rFonts w:ascii="Times New Roman" w:hAnsi="Times New Roman" w:cs="Times New Roman"/>
                                <w:sz w:val="20"/>
                                <w:szCs w:val="20"/>
                              </w:rPr>
                            </w:pPr>
                            <w:proofErr w:type="spellStart"/>
                            <w:r w:rsidRPr="00C17D73">
                              <w:rPr>
                                <w:rFonts w:ascii="Times New Roman" w:hAnsi="Times New Roman" w:cs="Times New Roman"/>
                                <w:sz w:val="20"/>
                                <w:szCs w:val="20"/>
                              </w:rPr>
                              <w:t>Opsteller</w:t>
                            </w:r>
                            <w:proofErr w:type="spellEnd"/>
                            <w:r w:rsidRPr="00C17D73">
                              <w:rPr>
                                <w:rFonts w:ascii="Times New Roman" w:hAnsi="Times New Roman" w:cs="Times New Roman"/>
                                <w:sz w:val="20"/>
                                <w:szCs w:val="20"/>
                              </w:rPr>
                              <w:t>: CSFE</w:t>
                            </w:r>
                            <w:r w:rsidRPr="00C17D73">
                              <w:rPr>
                                <w:rFonts w:ascii="Times New Roman" w:hAnsi="Times New Roman" w:cs="Times New Roman"/>
                                <w:sz w:val="20"/>
                                <w:szCs w:val="20"/>
                              </w:rPr>
                              <w:tab/>
                              <w:t xml:space="preserve">                                                       </w:t>
                            </w:r>
                            <w:r>
                              <w:rPr>
                                <w:rFonts w:ascii="Times New Roman" w:hAnsi="Times New Roman" w:cs="Times New Roman"/>
                                <w:sz w:val="20"/>
                                <w:szCs w:val="20"/>
                              </w:rPr>
                              <w:t xml:space="preserve">       </w:t>
                            </w:r>
                            <w:proofErr w:type="spellStart"/>
                            <w:r w:rsidRPr="00C17D73">
                              <w:rPr>
                                <w:rFonts w:ascii="Times New Roman" w:hAnsi="Times New Roman" w:cs="Times New Roman"/>
                                <w:sz w:val="20"/>
                                <w:szCs w:val="20"/>
                              </w:rPr>
                              <w:t>Opgesteld</w:t>
                            </w:r>
                            <w:proofErr w:type="spellEnd"/>
                            <w:r w:rsidRPr="00C17D73">
                              <w:rPr>
                                <w:rFonts w:ascii="Times New Roman" w:hAnsi="Times New Roman" w:cs="Times New Roman"/>
                                <w:sz w:val="20"/>
                                <w:szCs w:val="20"/>
                              </w:rPr>
                              <w:t xml:space="preserve"> </w:t>
                            </w:r>
                            <w:proofErr w:type="spellStart"/>
                            <w:r w:rsidRPr="00C17D73">
                              <w:rPr>
                                <w:rFonts w:ascii="Times New Roman" w:hAnsi="Times New Roman" w:cs="Times New Roman"/>
                                <w:sz w:val="20"/>
                                <w:szCs w:val="20"/>
                              </w:rPr>
                              <w:t>d.d</w:t>
                            </w:r>
                            <w:proofErr w:type="spellEnd"/>
                            <w:r w:rsidRPr="00C17D73">
                              <w:rPr>
                                <w:rFonts w:ascii="Times New Roman" w:hAnsi="Times New Roman" w:cs="Times New Roman"/>
                                <w:sz w:val="20"/>
                                <w:szCs w:val="20"/>
                              </w:rPr>
                              <w:t xml:space="preserve">.: 10 </w:t>
                            </w:r>
                            <w:proofErr w:type="spellStart"/>
                            <w:r w:rsidRPr="00C17D73">
                              <w:rPr>
                                <w:rFonts w:ascii="Times New Roman" w:hAnsi="Times New Roman" w:cs="Times New Roman"/>
                                <w:sz w:val="20"/>
                                <w:szCs w:val="20"/>
                              </w:rPr>
                              <w:t>mei</w:t>
                            </w:r>
                            <w:proofErr w:type="spellEnd"/>
                            <w:r w:rsidRPr="00C17D73">
                              <w:rPr>
                                <w:rFonts w:ascii="Times New Roman" w:hAnsi="Times New Roman" w:cs="Times New Roman"/>
                                <w:sz w:val="20"/>
                                <w:szCs w:val="20"/>
                              </w:rPr>
                              <w:t xml:space="preserve"> 2018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40F022" id="_x0000_t202" coordsize="21600,21600" o:spt="202" path="m,l,21600r21600,l21600,xe">
                <v:stroke joinstyle="miter"/>
                <v:path gradientshapeok="t" o:connecttype="rect"/>
              </v:shapetype>
              <v:shape id="Text Box 15" o:spid="_x0000_s1026" type="#_x0000_t202" style="position:absolute;margin-left:0;margin-top:11.9pt;width:362.9pt;height:41.7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" fillcolor="#d8d8d8" stroked="f">
                <v:textbox style="mso-fit-shape-to-text:t">
                  <w:txbxContent>
                    <w:p w:rsidR="00B624F9" w:rsidRPr="00C17D73" w:rsidRDefault="00B624F9" w:rsidP="00B624F9">
                      <w:pPr>
                        <w:suppressLineNumbers/>
                        <w:spacing w:after="0" w:line="240" w:lineRule="auto"/>
                        <w:rPr>
                          <w:rFonts w:ascii="Times New Roman" w:hAnsi="Times New Roman" w:cs="Times New Roman"/>
                          <w:sz w:val="20"/>
                          <w:szCs w:val="20"/>
                        </w:rPr>
                      </w:pPr>
                      <w:r w:rsidRPr="00C17D73">
                        <w:rPr>
                          <w:rFonts w:ascii="Times New Roman" w:hAnsi="Times New Roman" w:cs="Times New Roman"/>
                          <w:sz w:val="20"/>
                          <w:szCs w:val="20"/>
                        </w:rPr>
                        <w:t xml:space="preserve">Functienaam: </w:t>
                      </w:r>
                      <w:r>
                        <w:rPr>
                          <w:rFonts w:ascii="Times New Roman" w:hAnsi="Times New Roman" w:cs="Times New Roman"/>
                          <w:sz w:val="20"/>
                          <w:szCs w:val="20"/>
                        </w:rPr>
                        <w:t>Manager</w:t>
                      </w:r>
                      <w:r w:rsidRPr="00C17D73">
                        <w:rPr>
                          <w:rFonts w:ascii="Times New Roman" w:hAnsi="Times New Roman" w:cs="Times New Roman"/>
                          <w:sz w:val="20"/>
                          <w:szCs w:val="20"/>
                        </w:rPr>
                        <w:t xml:space="preserve"> </w:t>
                      </w:r>
                      <w:r>
                        <w:rPr>
                          <w:rFonts w:ascii="Times New Roman" w:hAnsi="Times New Roman" w:cs="Times New Roman"/>
                          <w:sz w:val="20"/>
                          <w:szCs w:val="20"/>
                        </w:rPr>
                        <w:t>Ministeriële Plan Unit</w:t>
                      </w:r>
                      <w:r w:rsidRPr="00C17D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7D73">
                        <w:rPr>
                          <w:rFonts w:ascii="Times New Roman" w:hAnsi="Times New Roman" w:cs="Times New Roman"/>
                          <w:sz w:val="20"/>
                          <w:szCs w:val="20"/>
                        </w:rPr>
                        <w:t>Ministerie: Alle Ministeries</w:t>
                      </w:r>
                    </w:p>
                    <w:p w:rsidR="00B624F9" w:rsidRPr="00C17D73" w:rsidRDefault="00B624F9" w:rsidP="00B624F9">
                      <w:pPr>
                        <w:suppressLineNumbers/>
                        <w:spacing w:after="0" w:line="240" w:lineRule="auto"/>
                        <w:rPr>
                          <w:rFonts w:ascii="Times New Roman" w:hAnsi="Times New Roman" w:cs="Times New Roman"/>
                          <w:sz w:val="20"/>
                          <w:szCs w:val="20"/>
                        </w:rPr>
                      </w:pPr>
                      <w:r w:rsidRPr="00C17D73">
                        <w:rPr>
                          <w:rFonts w:ascii="Times New Roman" w:hAnsi="Times New Roman" w:cs="Times New Roman"/>
                          <w:sz w:val="20"/>
                          <w:szCs w:val="20"/>
                        </w:rPr>
                        <w:t xml:space="preserve">Afdeling: </w:t>
                      </w:r>
                      <w:r>
                        <w:rPr>
                          <w:rFonts w:ascii="Times New Roman" w:hAnsi="Times New Roman" w:cs="Times New Roman"/>
                          <w:sz w:val="20"/>
                          <w:szCs w:val="20"/>
                        </w:rPr>
                        <w:t>Plan Unit</w:t>
                      </w:r>
                      <w:r w:rsidRPr="00C17D73">
                        <w:rPr>
                          <w:rFonts w:ascii="Times New Roman" w:hAnsi="Times New Roman" w:cs="Times New Roman"/>
                          <w:sz w:val="20"/>
                          <w:szCs w:val="20"/>
                        </w:rPr>
                        <w:t xml:space="preserve">                                                    Informatiebron(nen): Planbureau </w:t>
                      </w:r>
                    </w:p>
                    <w:p w:rsidR="00B624F9" w:rsidRPr="00C17D73" w:rsidRDefault="00B624F9" w:rsidP="00B624F9">
                      <w:pPr>
                        <w:suppressLineNumbers/>
                        <w:spacing w:after="0" w:line="240" w:lineRule="auto"/>
                        <w:rPr>
                          <w:rFonts w:ascii="Times New Roman" w:hAnsi="Times New Roman" w:cs="Times New Roman"/>
                          <w:sz w:val="20"/>
                          <w:szCs w:val="20"/>
                        </w:rPr>
                      </w:pPr>
                      <w:r w:rsidRPr="00C17D73">
                        <w:rPr>
                          <w:rFonts w:ascii="Times New Roman" w:hAnsi="Times New Roman" w:cs="Times New Roman"/>
                          <w:sz w:val="20"/>
                          <w:szCs w:val="20"/>
                        </w:rPr>
                        <w:t>Opsteller: CSFE</w:t>
                      </w:r>
                      <w:r w:rsidRPr="00C17D73">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17D73">
                        <w:rPr>
                          <w:rFonts w:ascii="Times New Roman" w:hAnsi="Times New Roman" w:cs="Times New Roman"/>
                          <w:sz w:val="20"/>
                          <w:szCs w:val="20"/>
                        </w:rPr>
                        <w:t xml:space="preserve">Opgesteld d.d.: 10 mei 2018             </w:t>
                      </w:r>
                    </w:p>
                  </w:txbxContent>
                </v:textbox>
                <w10:wrap type="square" anchorx="page"/>
              </v:shape>
            </w:pict>
          </mc:Fallback>
        </mc:AlternateContent>
      </w:r>
      <w:bookmarkStart w:id="2" w:name="_GoBack"/>
    </w:p>
    <w:p w:rsidR="00B624F9" w:rsidRPr="00B624F9" w:rsidRDefault="00B624F9" w:rsidP="00B624F9">
      <w:pPr>
        <w:rPr>
          <w:rFonts w:ascii="Calibri" w:eastAsia="Calibri" w:hAnsi="Calibri" w:cs="Times New Roman"/>
          <w:lang w:val="nl-NL"/>
        </w:rPr>
      </w:pPr>
    </w:p>
    <w:p w:rsidR="00B624F9" w:rsidRPr="00B624F9" w:rsidRDefault="00B624F9" w:rsidP="00B624F9">
      <w:pPr>
        <w:rPr>
          <w:rFonts w:ascii="Calibri" w:eastAsia="Calibri" w:hAnsi="Calibri" w:cs="Times New Roman"/>
          <w:lang w:val="nl-NL"/>
        </w:rPr>
      </w:pPr>
    </w:p>
    <w:p w:rsidR="00B624F9" w:rsidRPr="00B624F9" w:rsidRDefault="00B624F9" w:rsidP="00B624F9">
      <w:pPr>
        <w:jc w:val="center"/>
        <w:rPr>
          <w:rFonts w:ascii="Calibri" w:eastAsia="Calibri" w:hAnsi="Calibri" w:cs="Times New Roman"/>
          <w:b/>
          <w:u w:val="single"/>
          <w:lang w:val="nl-NL"/>
        </w:rPr>
      </w:pPr>
      <w:r w:rsidRPr="00B624F9">
        <w:rPr>
          <w:rFonts w:ascii="Calibri" w:eastAsia="Calibri" w:hAnsi="Calibri" w:cs="Times New Roman"/>
          <w:b/>
          <w:u w:val="single"/>
          <w:lang w:val="nl-NL"/>
        </w:rPr>
        <w:t>Plaats in de organisatie</w:t>
      </w:r>
    </w:p>
    <w:p w:rsidR="00B624F9" w:rsidRPr="00B624F9" w:rsidRDefault="00B624F9" w:rsidP="00B624F9">
      <w:pPr>
        <w:jc w:val="center"/>
        <w:rPr>
          <w:rFonts w:ascii="Calibri" w:eastAsia="Calibri" w:hAnsi="Calibri" w:cs="Times New Roman"/>
          <w:lang w:val="nl-NL"/>
        </w:rPr>
      </w:pPr>
      <w:r w:rsidRPr="00B624F9">
        <w:rPr>
          <w:rFonts w:ascii="Calibri" w:eastAsia="Calibri" w:hAnsi="Calibri" w:cs="Times New Roman"/>
          <w:noProof/>
        </w:rPr>
        <w:drawing>
          <wp:inline distT="0" distB="0" distL="0" distR="0" wp14:anchorId="451F71AE" wp14:editId="6258FA93">
            <wp:extent cx="4220210" cy="1934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4959" cy="1946164"/>
                    </a:xfrm>
                    <a:prstGeom prst="rect">
                      <a:avLst/>
                    </a:prstGeom>
                    <a:noFill/>
                  </pic:spPr>
                </pic:pic>
              </a:graphicData>
            </a:graphic>
          </wp:inline>
        </w:drawing>
      </w:r>
    </w:p>
    <w:p w:rsidR="00B624F9" w:rsidRPr="00B624F9" w:rsidRDefault="00B624F9" w:rsidP="00B624F9">
      <w:pPr>
        <w:numPr>
          <w:ilvl w:val="0"/>
          <w:numId w:val="1"/>
        </w:numPr>
        <w:suppressLineNumbers/>
        <w:spacing w:after="0" w:line="240" w:lineRule="auto"/>
        <w:ind w:left="426" w:hanging="426"/>
        <w:rPr>
          <w:rFonts w:ascii="Times New Roman" w:eastAsia="Times New Roman" w:hAnsi="Times New Roman" w:cs="Times New Roman"/>
          <w:b/>
          <w:u w:val="single"/>
          <w:lang w:val="nl-NL"/>
        </w:rPr>
      </w:pPr>
      <w:bookmarkStart w:id="3" w:name="_Toc523475204"/>
      <w:r w:rsidRPr="00B624F9">
        <w:rPr>
          <w:rFonts w:ascii="Times New Roman" w:eastAsia="Times New Roman" w:hAnsi="Times New Roman" w:cs="Times New Roman"/>
          <w:b/>
          <w:u w:val="single"/>
          <w:lang w:val="nl-NL"/>
        </w:rPr>
        <w:t>Doel van de functie</w:t>
      </w:r>
      <w:bookmarkEnd w:id="3"/>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De zorg voor het adequaat en efficiënt faciliteren en adviseren over de identificatie, ontwikkeling, management, monitoren en evaluatie van de beleidsprogramma’s en projecten van het Ministerie.</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1"/>
        </w:numPr>
        <w:suppressLineNumbers/>
        <w:spacing w:after="0" w:line="240" w:lineRule="auto"/>
        <w:ind w:left="426" w:hanging="426"/>
        <w:rPr>
          <w:rFonts w:ascii="Times New Roman" w:eastAsia="Times New Roman" w:hAnsi="Times New Roman" w:cs="Times New Roman"/>
          <w:b/>
          <w:u w:val="single"/>
          <w:lang w:val="nl-NL"/>
        </w:rPr>
      </w:pPr>
      <w:bookmarkStart w:id="4" w:name="_Toc523475205"/>
      <w:r w:rsidRPr="00B624F9">
        <w:rPr>
          <w:rFonts w:ascii="Times New Roman" w:eastAsia="Times New Roman" w:hAnsi="Times New Roman" w:cs="Times New Roman"/>
          <w:b/>
          <w:u w:val="single"/>
          <w:lang w:val="nl-NL"/>
        </w:rPr>
        <w:t>Hoofdtaken</w:t>
      </w:r>
      <w:bookmarkEnd w:id="4"/>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zorg voor het opvragen van de relevante data van de beleidsafdelingen;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zorg voor het assisteren en faciliteren van beleidsafdelingen bij projectidentificatie en –ontwikkeling alsmede het opstellen van (actie)programma- en projectdocumenten van het Ministerie;</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zorg voor de productie van adviezen betreffende de haalbaarheid van (actie)programma’s en projecten van het Ministerie, na toetsing aan het Ontwikkelingsplan;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zorgt voor de vaststelling van indicatoren voor de monitoring en evaluatie, in nauwe samenwerking met de betreffende beleidsafdelingen;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zorg voor onderzoek, analyse en de monitoring van programma’s en projecten;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zorg voor assistentie bij het uitvoeren van programma- of projectevaluatie op basis van vooraf vastgestelde nationale criteria, procedures en/of methoden, op verzoek van de Minister of directeur of beleidsafdelingen;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zorg voor beleidsonderzoek en -analyse;</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Draagt zorg voor assistentie aan de Minister en Departementsdirecteur(en) bij het opstellen van de ministeriële jaarplannen en begrotingen van het Ministerie v.w.b. de </w:t>
      </w:r>
      <w:proofErr w:type="spellStart"/>
      <w:r w:rsidRPr="00B624F9">
        <w:rPr>
          <w:rFonts w:ascii="Times New Roman" w:eastAsia="Calibri" w:hAnsi="Times New Roman" w:cs="Times New Roman"/>
          <w:lang w:val="nl-NL"/>
        </w:rPr>
        <w:t>plantechnische</w:t>
      </w:r>
      <w:proofErr w:type="spellEnd"/>
      <w:r w:rsidRPr="00B624F9">
        <w:rPr>
          <w:rFonts w:ascii="Times New Roman" w:eastAsia="Calibri" w:hAnsi="Times New Roman" w:cs="Times New Roman"/>
          <w:lang w:val="nl-NL"/>
        </w:rPr>
        <w:t xml:space="preserve"> aspecten; </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Draagt zorg voor advisering betreffende de allocatie of </w:t>
      </w:r>
      <w:proofErr w:type="spellStart"/>
      <w:r w:rsidRPr="00B624F9">
        <w:rPr>
          <w:rFonts w:ascii="Times New Roman" w:eastAsia="Calibri" w:hAnsi="Times New Roman" w:cs="Times New Roman"/>
          <w:lang w:val="nl-NL"/>
        </w:rPr>
        <w:t>committering</w:t>
      </w:r>
      <w:proofErr w:type="spellEnd"/>
      <w:r w:rsidRPr="00B624F9">
        <w:rPr>
          <w:rFonts w:ascii="Times New Roman" w:eastAsia="Calibri" w:hAnsi="Times New Roman" w:cs="Times New Roman"/>
          <w:lang w:val="nl-NL"/>
        </w:rPr>
        <w:t xml:space="preserve"> van gelden afkomstig uit internationale financieringsbronnen;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Draagt zorg voor informatieverschaffing aan de directeur(en) en de financiële afdeling van het ministerie met betrekking tot </w:t>
      </w:r>
      <w:proofErr w:type="spellStart"/>
      <w:r w:rsidRPr="00B624F9">
        <w:rPr>
          <w:rFonts w:ascii="Times New Roman" w:eastAsia="Calibri" w:hAnsi="Times New Roman" w:cs="Times New Roman"/>
          <w:lang w:val="nl-NL"/>
        </w:rPr>
        <w:t>plantechnische</w:t>
      </w:r>
      <w:proofErr w:type="spellEnd"/>
      <w:r w:rsidRPr="00B624F9">
        <w:rPr>
          <w:rFonts w:ascii="Times New Roman" w:eastAsia="Calibri" w:hAnsi="Times New Roman" w:cs="Times New Roman"/>
          <w:lang w:val="nl-NL"/>
        </w:rPr>
        <w:t xml:space="preserve"> aspecten over: a) de vereiste</w:t>
      </w:r>
      <w:r w:rsidRPr="00B624F9">
        <w:rPr>
          <w:rFonts w:ascii="Times New Roman" w:eastAsia="Calibri" w:hAnsi="Times New Roman" w:cs="Times New Roman"/>
          <w:color w:val="FF0000"/>
          <w:lang w:val="nl-NL"/>
        </w:rPr>
        <w:t xml:space="preserve"> </w:t>
      </w:r>
      <w:r w:rsidRPr="00B624F9">
        <w:rPr>
          <w:rFonts w:ascii="Times New Roman" w:eastAsia="Calibri" w:hAnsi="Times New Roman" w:cs="Times New Roman"/>
          <w:lang w:val="nl-NL"/>
        </w:rPr>
        <w:t>bestedingen van programma’s en projecten zoals opgenomen in het goedgekeurde beleid, b) het wel of niet tijdig en voldoen van de geleverde goederen en diensten (deliverables) zoals beschreven in programma- en projectdocumenten;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Rapporteert op regelmatige basis over de voortgang van de werkzaamheden aan de Minister en de Departementsdirecteur(en);</w:t>
      </w:r>
    </w:p>
    <w:p w:rsidR="00B624F9" w:rsidRPr="00B624F9" w:rsidRDefault="00B624F9" w:rsidP="00B624F9">
      <w:pPr>
        <w:numPr>
          <w:ilvl w:val="0"/>
          <w:numId w:val="2"/>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Verricht alle in het verlengde van de functie liggende werkzaamheden.</w:t>
      </w:r>
    </w:p>
    <w:p w:rsidR="00B624F9" w:rsidRPr="00B624F9" w:rsidRDefault="00B624F9" w:rsidP="00B624F9">
      <w:pPr>
        <w:suppressLineNumbers/>
        <w:spacing w:after="0" w:line="240" w:lineRule="auto"/>
        <w:rPr>
          <w:rFonts w:ascii="Times New Roman" w:eastAsia="Calibri" w:hAnsi="Times New Roman" w:cs="Times New Roman"/>
          <w:lang w:val="nl-NL"/>
        </w:rPr>
      </w:pPr>
    </w:p>
    <w:p w:rsidR="00B624F9" w:rsidRPr="00B624F9" w:rsidRDefault="00B624F9" w:rsidP="00B624F9">
      <w:pPr>
        <w:suppressLineNumbers/>
        <w:spacing w:after="0" w:line="240" w:lineRule="auto"/>
        <w:rPr>
          <w:rFonts w:ascii="Times New Roman" w:eastAsia="Calibri" w:hAnsi="Times New Roman" w:cs="Times New Roman"/>
          <w:lang w:val="nl-NL"/>
        </w:rPr>
      </w:pPr>
    </w:p>
    <w:p w:rsidR="00B624F9" w:rsidRPr="00B624F9" w:rsidRDefault="00B624F9" w:rsidP="00B624F9">
      <w:pPr>
        <w:keepNext/>
        <w:numPr>
          <w:ilvl w:val="0"/>
          <w:numId w:val="1"/>
        </w:numPr>
        <w:suppressLineNumbers/>
        <w:spacing w:after="0" w:line="240" w:lineRule="auto"/>
        <w:ind w:left="426" w:hanging="426"/>
        <w:rPr>
          <w:rFonts w:ascii="Times New Roman" w:eastAsia="Times New Roman" w:hAnsi="Times New Roman" w:cs="Times New Roman"/>
          <w:b/>
          <w:u w:val="single"/>
          <w:lang w:val="nl-NL"/>
        </w:rPr>
      </w:pPr>
      <w:bookmarkStart w:id="5" w:name="_Toc523475206"/>
      <w:r w:rsidRPr="00B624F9">
        <w:rPr>
          <w:rFonts w:ascii="Times New Roman" w:eastAsia="Times New Roman" w:hAnsi="Times New Roman" w:cs="Times New Roman"/>
          <w:b/>
          <w:u w:val="single"/>
          <w:lang w:val="nl-NL"/>
        </w:rPr>
        <w:lastRenderedPageBreak/>
        <w:t>Contacten</w:t>
      </w:r>
      <w:bookmarkEnd w:id="5"/>
      <w:r w:rsidRPr="00B624F9">
        <w:rPr>
          <w:rFonts w:ascii="Times New Roman" w:eastAsia="Times New Roman" w:hAnsi="Times New Roman" w:cs="Times New Roman"/>
          <w:b/>
          <w:u w:val="single"/>
          <w:lang w:val="nl-NL"/>
        </w:rPr>
        <w:t xml:space="preserve"> </w:t>
      </w:r>
    </w:p>
    <w:p w:rsidR="00B624F9" w:rsidRPr="00B624F9" w:rsidRDefault="00B624F9" w:rsidP="00B624F9">
      <w:pPr>
        <w:keepNext/>
        <w:suppressLineNumbers/>
        <w:spacing w:after="0" w:line="240" w:lineRule="auto"/>
        <w:rPr>
          <w:rFonts w:ascii="Times New Roman" w:eastAsia="Times New Roman" w:hAnsi="Times New Roman" w:cs="Times New Roman"/>
          <w:i/>
          <w:lang w:val="nl-NL"/>
        </w:rPr>
      </w:pPr>
      <w:bookmarkStart w:id="6" w:name="_Toc523475207"/>
      <w:r w:rsidRPr="00B624F9">
        <w:rPr>
          <w:rFonts w:ascii="Times New Roman" w:eastAsia="Times New Roman" w:hAnsi="Times New Roman" w:cs="Times New Roman"/>
          <w:i/>
          <w:lang w:val="nl-NL"/>
        </w:rPr>
        <w:t>Intern</w:t>
      </w:r>
      <w:bookmarkEnd w:id="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296"/>
        </w:trPr>
        <w:tc>
          <w:tcPr>
            <w:tcW w:w="2088"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Functie/Afdeling</w:t>
            </w:r>
          </w:p>
        </w:tc>
        <w:tc>
          <w:tcPr>
            <w:tcW w:w="234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323"/>
        </w:trPr>
        <w:tc>
          <w:tcPr>
            <w:tcW w:w="2088"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41"/>
        </w:trPr>
        <w:tc>
          <w:tcPr>
            <w:tcW w:w="2088"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Beleidsafdelingen</w:t>
            </w:r>
          </w:p>
        </w:tc>
        <w:tc>
          <w:tcPr>
            <w:tcW w:w="23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4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Onderzoek en analyse, projectidentificatie, -ontwikkeling, -monitoring en -evaluatie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18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BFZ</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rapportage, monitoring en evaluatie van de planning</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bl>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suppressLineNumbers/>
        <w:spacing w:after="0" w:line="240" w:lineRule="auto"/>
        <w:rPr>
          <w:rFonts w:ascii="Times New Roman" w:eastAsia="Times New Roman" w:hAnsi="Times New Roman" w:cs="Times New Roman"/>
          <w:i/>
          <w:lang w:val="nl-NL"/>
        </w:rPr>
      </w:pPr>
      <w:bookmarkStart w:id="7" w:name="_Toc523475208"/>
      <w:r w:rsidRPr="00B624F9">
        <w:rPr>
          <w:rFonts w:ascii="Times New Roman" w:eastAsia="Times New Roman" w:hAnsi="Times New Roman" w:cs="Times New Roman"/>
          <w:i/>
          <w:lang w:val="nl-NL"/>
        </w:rPr>
        <w:t>Extern</w:t>
      </w:r>
      <w:bookmarkEnd w:id="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485"/>
        </w:trPr>
        <w:tc>
          <w:tcPr>
            <w:tcW w:w="2088"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 xml:space="preserve">Instantie </w:t>
            </w:r>
          </w:p>
        </w:tc>
        <w:tc>
          <w:tcPr>
            <w:tcW w:w="234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61"/>
        </w:trPr>
        <w:tc>
          <w:tcPr>
            <w:tcW w:w="2088"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95"/>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Nationaal Planinstituut</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Samenstelling en uitvoering jaarplannen en ontwikkelingsplannen </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95"/>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Algemeen Bureau voor de Statistiek</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Het monitoren van ontwikkelingsindicatoren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Functiehouder </w:t>
            </w:r>
          </w:p>
        </w:tc>
      </w:tr>
      <w:tr w:rsidR="00B624F9" w:rsidRPr="00B624F9" w:rsidTr="00973468">
        <w:trPr>
          <w:trHeight w:val="43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Regionale Planorganen</w:t>
            </w:r>
          </w:p>
        </w:tc>
        <w:tc>
          <w:tcPr>
            <w:tcW w:w="2340" w:type="dxa"/>
          </w:tcPr>
          <w:p w:rsidR="00B624F9" w:rsidRPr="00B624F9" w:rsidRDefault="00B624F9" w:rsidP="00B624F9">
            <w:pPr>
              <w:suppressLineNumbers/>
              <w:spacing w:after="0" w:line="240" w:lineRule="auto"/>
              <w:rPr>
                <w:rFonts w:ascii="Times New Roman" w:eastAsia="Calibri" w:hAnsi="Times New Roman" w:cs="Times New Roman"/>
                <w:sz w:val="20"/>
                <w:szCs w:val="20"/>
                <w:lang w:val="nl-NL"/>
              </w:rPr>
            </w:pPr>
            <w:r w:rsidRPr="00B624F9">
              <w:rPr>
                <w:rFonts w:ascii="Times New Roman" w:eastAsia="Calibri" w:hAnsi="Times New Roman" w:cs="Times New Roman"/>
                <w:sz w:val="20"/>
                <w:szCs w:val="20"/>
                <w:lang w:val="nl-NL"/>
              </w:rPr>
              <w:t xml:space="preserve">Afstemming van de jaarplannen van de districten op het ministerieel jaarplan </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Beleidsafdelingen ministeries en sector instituten</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uitvoering programma’s en projecten de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NGO’s</w:t>
            </w:r>
            <w:proofErr w:type="spellEnd"/>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uitvoering programma’s en projecten de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540" w:type="dxa"/>
          </w:tcPr>
          <w:p w:rsidR="00B624F9" w:rsidRPr="00B624F9" w:rsidRDefault="00B624F9" w:rsidP="00B624F9">
            <w:pPr>
              <w:suppressLineNumbers/>
              <w:spacing w:after="0" w:line="240" w:lineRule="auto"/>
              <w:jc w:val="center"/>
              <w:rPr>
                <w:rFonts w:ascii="Times New Roman" w:eastAsia="Times New Roman" w:hAnsi="Times New Roman" w:cs="Times New Roman"/>
                <w:sz w:val="20"/>
                <w:szCs w:val="20"/>
                <w:highlight w:val="yellow"/>
                <w:lang w:val="nl-NL"/>
              </w:rPr>
            </w:pPr>
            <w:r w:rsidRPr="00B624F9">
              <w:rPr>
                <w:rFonts w:ascii="Times New Roman" w:eastAsia="Times New Roman" w:hAnsi="Times New Roman" w:cs="Times New Roman"/>
                <w:sz w:val="20"/>
                <w:szCs w:val="20"/>
                <w:lang w:val="nl-NL"/>
              </w:rPr>
              <w:t>x</w:t>
            </w: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Ontwikkelingspartners en financieringsinstellingen </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Financiering en technische assistentie programma’s en projecten </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bl>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1"/>
        </w:numPr>
        <w:suppressLineNumbers/>
        <w:spacing w:after="0" w:line="240" w:lineRule="auto"/>
        <w:ind w:left="426" w:hanging="426"/>
        <w:rPr>
          <w:rFonts w:ascii="Times New Roman" w:eastAsia="Times New Roman" w:hAnsi="Times New Roman" w:cs="Times New Roman"/>
          <w:b/>
          <w:u w:val="single"/>
          <w:lang w:val="nl-NL"/>
        </w:rPr>
      </w:pPr>
      <w:bookmarkStart w:id="8" w:name="_Toc523475209"/>
      <w:r w:rsidRPr="00B624F9">
        <w:rPr>
          <w:rFonts w:ascii="Times New Roman" w:eastAsia="Times New Roman" w:hAnsi="Times New Roman" w:cs="Times New Roman"/>
          <w:b/>
          <w:u w:val="single"/>
          <w:lang w:val="nl-NL"/>
        </w:rPr>
        <w:t>Resultaatgebieden.</w:t>
      </w:r>
      <w:bookmarkEnd w:id="8"/>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Gebruikmakend van de methode van </w:t>
      </w:r>
      <w:proofErr w:type="spellStart"/>
      <w:r w:rsidRPr="00B624F9">
        <w:rPr>
          <w:rFonts w:ascii="Times New Roman" w:eastAsia="Times New Roman" w:hAnsi="Times New Roman" w:cs="Times New Roman"/>
          <w:i/>
          <w:lang w:val="nl-NL"/>
        </w:rPr>
        <w:t>Results-based</w:t>
      </w:r>
      <w:proofErr w:type="spellEnd"/>
      <w:r w:rsidRPr="00B624F9">
        <w:rPr>
          <w:rFonts w:ascii="Times New Roman" w:eastAsia="Times New Roman" w:hAnsi="Times New Roman" w:cs="Times New Roman"/>
          <w:i/>
          <w:lang w:val="nl-NL"/>
        </w:rPr>
        <w:t xml:space="preserve"> Management</w:t>
      </w:r>
      <w:r w:rsidRPr="00B624F9">
        <w:rPr>
          <w:rFonts w:ascii="Times New Roman" w:eastAsia="Times New Roman" w:hAnsi="Times New Roman" w:cs="Times New Roman"/>
          <w:lang w:val="nl-NL"/>
        </w:rPr>
        <w:t xml:space="preserve"> (RBM) beleid vertalen naar plannen, programma’s en projecten op basis van uniforme standaarden binnen de overheid.</w:t>
      </w:r>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De opgestelde plannen, programma’s en projecten monitoren en evalueren.</w:t>
      </w:r>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Evalueren van de uitvoering van ontwikkelingsplannen, zeer specifiek de beleidsgebieden het Ministerie rakende.</w: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1"/>
        </w:numPr>
        <w:suppressLineNumbers/>
        <w:spacing w:after="0" w:line="240" w:lineRule="auto"/>
        <w:ind w:left="426" w:hanging="426"/>
        <w:rPr>
          <w:rFonts w:ascii="Times New Roman" w:eastAsia="Times New Roman" w:hAnsi="Times New Roman" w:cs="Times New Roman"/>
          <w:lang w:val="nl-NL"/>
        </w:rPr>
      </w:pPr>
      <w:r w:rsidRPr="00B624F9">
        <w:rPr>
          <w:rFonts w:ascii="Times New Roman" w:eastAsia="Times New Roman" w:hAnsi="Times New Roman" w:cs="Times New Roman"/>
          <w:b/>
          <w:u w:val="single"/>
          <w:lang w:val="nl-NL"/>
        </w:rPr>
        <w:t>Functie-eisen</w:t>
      </w:r>
    </w:p>
    <w:p w:rsidR="00B624F9" w:rsidRPr="00B624F9" w:rsidRDefault="00B624F9" w:rsidP="00B624F9">
      <w:pPr>
        <w:numPr>
          <w:ilvl w:val="0"/>
          <w:numId w:val="3"/>
        </w:numPr>
        <w:suppressLineNumbers/>
        <w:spacing w:after="0" w:line="240" w:lineRule="auto"/>
        <w:rPr>
          <w:rFonts w:ascii="Times New Roman" w:eastAsia="Times New Roman" w:hAnsi="Times New Roman" w:cs="Times New Roman"/>
          <w:i/>
          <w:lang w:val="nl-NL"/>
        </w:rPr>
      </w:pPr>
      <w:r w:rsidRPr="00B624F9">
        <w:rPr>
          <w:rFonts w:ascii="Times New Roman" w:eastAsia="Times New Roman" w:hAnsi="Times New Roman" w:cs="Times New Roman"/>
          <w:b/>
          <w:i/>
          <w:lang w:val="nl-NL"/>
        </w:rPr>
        <w:t>Opleiding</w:t>
      </w:r>
      <w:r w:rsidRPr="00B624F9">
        <w:rPr>
          <w:rFonts w:ascii="Times New Roman" w:eastAsia="Times New Roman" w:hAnsi="Times New Roman" w:cs="Times New Roman"/>
          <w:i/>
          <w:lang w:val="nl-NL"/>
        </w:rPr>
        <w:t>:</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Afgeronde Master of Doctoraal, richting bedrijfseconomie, planeconomie, public </w:t>
      </w:r>
      <w:proofErr w:type="spellStart"/>
      <w:r w:rsidRPr="00B624F9">
        <w:rPr>
          <w:rFonts w:ascii="Times New Roman" w:eastAsia="Times New Roman" w:hAnsi="Times New Roman" w:cs="Times New Roman"/>
          <w:lang w:val="nl-NL"/>
        </w:rPr>
        <w:t>administration</w:t>
      </w:r>
      <w:proofErr w:type="spellEnd"/>
      <w:r w:rsidRPr="00B624F9">
        <w:rPr>
          <w:rFonts w:ascii="Times New Roman" w:eastAsia="Times New Roman" w:hAnsi="Times New Roman" w:cs="Times New Roman"/>
          <w:lang w:val="nl-NL"/>
        </w:rPr>
        <w:t>, agogische wetenschappen, sociologie of technische opleidingen;</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Afgeronde training in projectmanagement; strategische planning, monitoring en evaluatie; en risicomanagement;</w:t>
      </w:r>
    </w:p>
    <w:p w:rsidR="00B624F9" w:rsidRPr="00B624F9" w:rsidRDefault="00B624F9" w:rsidP="00B624F9">
      <w:pPr>
        <w:numPr>
          <w:ilvl w:val="0"/>
          <w:numId w:val="3"/>
        </w:numPr>
        <w:suppressLineNumbers/>
        <w:spacing w:after="0" w:line="240" w:lineRule="auto"/>
        <w:rPr>
          <w:rFonts w:ascii="Times New Roman" w:eastAsia="Times New Roman" w:hAnsi="Times New Roman" w:cs="Times New Roman"/>
          <w:i/>
          <w:lang w:val="nl-NL"/>
        </w:rPr>
      </w:pPr>
      <w:r w:rsidRPr="00B624F9">
        <w:rPr>
          <w:rFonts w:ascii="Times New Roman" w:eastAsia="Times New Roman" w:hAnsi="Times New Roman" w:cs="Times New Roman"/>
          <w:b/>
          <w:i/>
          <w:lang w:val="nl-NL"/>
        </w:rPr>
        <w:t>Ervaring</w:t>
      </w:r>
      <w:r w:rsidRPr="00B624F9">
        <w:rPr>
          <w:rFonts w:ascii="Times New Roman" w:eastAsia="Times New Roman" w:hAnsi="Times New Roman" w:cs="Times New Roman"/>
          <w:i/>
          <w:lang w:val="nl-NL"/>
        </w:rPr>
        <w:t>:</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Tenminste 10 jaar ervaring in een soortgelijke functie</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Toepassing van strategische planningsmethodes, o.a. RBM.</w:t>
      </w:r>
    </w:p>
    <w:p w:rsidR="00B624F9" w:rsidRPr="00B624F9" w:rsidRDefault="00B624F9" w:rsidP="00B624F9">
      <w:pPr>
        <w:numPr>
          <w:ilvl w:val="0"/>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b/>
          <w:i/>
          <w:lang w:val="nl-NL"/>
        </w:rPr>
        <w:t>Specifieke kennis/vaardigheden &amp; kenmerken</w:t>
      </w:r>
      <w:r w:rsidRPr="00B624F9">
        <w:rPr>
          <w:rFonts w:ascii="Times New Roman" w:eastAsia="Times New Roman" w:hAnsi="Times New Roman" w:cs="Times New Roman"/>
          <w:lang w:val="nl-NL"/>
        </w:rPr>
        <w:t>:</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Inspirerend leiderschap</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Accuraat</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Stressbestendig</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lastRenderedPageBreak/>
        <w:t>Flexibel</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Goede contactuele eigenschappen</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Betrouwbaar</w:t>
      </w:r>
    </w:p>
    <w:p w:rsidR="00B624F9" w:rsidRPr="00B624F9" w:rsidRDefault="00B624F9" w:rsidP="00B624F9">
      <w:pPr>
        <w:numPr>
          <w:ilvl w:val="0"/>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b/>
          <w:i/>
          <w:lang w:val="nl-NL"/>
        </w:rPr>
        <w:t>Taalvaardigheid</w:t>
      </w:r>
      <w:r w:rsidRPr="00B624F9">
        <w:rPr>
          <w:rFonts w:ascii="Times New Roman" w:eastAsia="Times New Roman" w:hAnsi="Times New Roman" w:cs="Times New Roman"/>
          <w:lang w:val="nl-NL"/>
        </w:rPr>
        <w:t xml:space="preserve">: </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Nederlands: Uitstekende uitdrukkingsvaardigheid in woord en geschrift</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Engels: goede uitdrukkingsvaardigheid in woord en geschrift </w:t>
      </w:r>
    </w:p>
    <w:p w:rsidR="00B624F9" w:rsidRPr="00B624F9" w:rsidRDefault="00B624F9" w:rsidP="00B624F9">
      <w:pPr>
        <w:numPr>
          <w:ilvl w:val="0"/>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b/>
          <w:i/>
          <w:lang w:val="nl-NL"/>
        </w:rPr>
        <w:t>Aantoonbare computerervaring</w:t>
      </w:r>
      <w:r w:rsidRPr="00B624F9">
        <w:rPr>
          <w:rFonts w:ascii="Times New Roman" w:eastAsia="Times New Roman" w:hAnsi="Times New Roman" w:cs="Times New Roman"/>
          <w:lang w:val="nl-NL"/>
        </w:rPr>
        <w:t xml:space="preserve"> m.b.t.:</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Microsoft Office Suite (geïntegreerd Wordprocessing, spreadsheet, databasemanagement en presentatie) </w:t>
      </w:r>
    </w:p>
    <w:p w:rsidR="00B624F9" w:rsidRPr="00B624F9" w:rsidRDefault="00B624F9" w:rsidP="00B624F9">
      <w:pPr>
        <w:numPr>
          <w:ilvl w:val="1"/>
          <w:numId w:val="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Projectmanagement software</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1"/>
        </w:numPr>
        <w:suppressLineNumbers/>
        <w:spacing w:after="0" w:line="240" w:lineRule="auto"/>
        <w:ind w:left="426"/>
        <w:rPr>
          <w:rFonts w:ascii="Times New Roman" w:eastAsia="Times New Roman" w:hAnsi="Times New Roman" w:cs="Times New Roman"/>
          <w:b/>
          <w:u w:val="single"/>
          <w:lang w:val="nl-NL"/>
        </w:rPr>
      </w:pPr>
      <w:bookmarkStart w:id="9" w:name="_Toc523475210"/>
      <w:r w:rsidRPr="00B624F9">
        <w:rPr>
          <w:rFonts w:ascii="Times New Roman" w:eastAsia="Times New Roman" w:hAnsi="Times New Roman" w:cs="Times New Roman"/>
          <w:b/>
          <w:u w:val="single"/>
          <w:lang w:val="nl-NL"/>
        </w:rPr>
        <w:t>Aanvullende informatie</w:t>
      </w:r>
      <w:bookmarkEnd w:id="9"/>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T.a.v. de hoofdtaken gaat het hierbij om de algemene taken behorende bij een project.</w:t>
      </w:r>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Per ministerie zullen er specifieke taken hieruit voortvloeien, afgeleid van het uit te voeren beleid (beleidsgebieden). Indien er meerdere functionarissen in de functie van Project- en planontwikkelaar dienen, behoudt de Manager Plan Unit het recht zijn/haar vervanger aan te wijzen.  </w:t>
      </w:r>
    </w:p>
    <w:p w:rsidR="00B624F9" w:rsidRPr="00B624F9" w:rsidRDefault="00B624F9" w:rsidP="00B624F9">
      <w:pPr>
        <w:suppressLineNumbers/>
        <w:spacing w:after="0" w:line="240" w:lineRule="auto"/>
        <w:rPr>
          <w:rFonts w:ascii="Times New Roman" w:eastAsia="Times New Roman" w:hAnsi="Times New Roman" w:cs="Times New Roman"/>
          <w:strike/>
          <w:lang w:val="nl-NL"/>
        </w:rPr>
      </w:pPr>
    </w:p>
    <w:p w:rsidR="00B624F9" w:rsidRPr="00B624F9" w:rsidRDefault="00B624F9" w:rsidP="00B624F9">
      <w:pPr>
        <w:suppressLineNumbers/>
        <w:spacing w:after="0" w:line="240" w:lineRule="auto"/>
        <w:rPr>
          <w:rFonts w:ascii="Times New Roman" w:eastAsia="Times New Roman" w:hAnsi="Times New Roman" w:cs="Times New Roman"/>
          <w:strike/>
          <w:lang w:val="nl-NL"/>
        </w:rPr>
      </w:pPr>
    </w:p>
    <w:p w:rsidR="00B624F9" w:rsidRPr="00B624F9" w:rsidRDefault="00B624F9" w:rsidP="00B624F9">
      <w:pPr>
        <w:suppressLineNumbers/>
        <w:spacing w:after="0" w:line="240" w:lineRule="auto"/>
        <w:rPr>
          <w:rFonts w:ascii="Times New Roman" w:eastAsia="Times New Roman" w:hAnsi="Times New Roman" w:cs="Times New Roman"/>
          <w:strike/>
          <w:lang w:val="nl-NL"/>
        </w:rPr>
      </w:pPr>
    </w:p>
    <w:p w:rsidR="00B624F9" w:rsidRPr="00B624F9" w:rsidRDefault="00B624F9" w:rsidP="00B624F9">
      <w:pPr>
        <w:suppressLineNumbers/>
        <w:spacing w:after="0" w:line="240" w:lineRule="auto"/>
        <w:rPr>
          <w:rFonts w:ascii="Times New Roman" w:eastAsia="Times New Roman" w:hAnsi="Times New Roman" w:cs="Times New Roman"/>
          <w:strike/>
          <w:lang w:val="nl-NL"/>
        </w:rPr>
      </w:pPr>
      <w:r w:rsidRPr="00B624F9">
        <w:rPr>
          <w:rFonts w:ascii="Times New Roman" w:eastAsia="Calibri" w:hAnsi="Times New Roman" w:cs="Times New Roman"/>
          <w:noProof/>
        </w:rPr>
        <mc:AlternateContent>
          <mc:Choice Requires="wps">
            <w:drawing>
              <wp:anchor distT="45720" distB="45720" distL="114300" distR="114300" simplePos="0" relativeHeight="251662336" behindDoc="0" locked="0" layoutInCell="1" allowOverlap="1" wp14:anchorId="482F799C" wp14:editId="60591F2D">
                <wp:simplePos x="0" y="0"/>
                <wp:positionH relativeFrom="column">
                  <wp:posOffset>609600</wp:posOffset>
                </wp:positionH>
                <wp:positionV relativeFrom="paragraph">
                  <wp:posOffset>1270</wp:posOffset>
                </wp:positionV>
                <wp:extent cx="4608830" cy="67564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6756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4F9" w:rsidRPr="00F576D6" w:rsidRDefault="00B624F9" w:rsidP="00B624F9">
                            <w:pPr>
                              <w:suppressLineNumbers/>
                              <w:spacing w:after="0" w:line="240" w:lineRule="auto"/>
                              <w:ind w:firstLine="105"/>
                              <w:rPr>
                                <w:rFonts w:ascii="Times New Roman" w:eastAsia="Times New Roman" w:hAnsi="Times New Roman" w:cs="Times New Roman"/>
                                <w:sz w:val="20"/>
                                <w:szCs w:val="20"/>
                              </w:rPr>
                            </w:pPr>
                            <w:proofErr w:type="spellStart"/>
                            <w:r w:rsidRPr="00F576D6">
                              <w:rPr>
                                <w:rFonts w:ascii="Times New Roman" w:eastAsia="Times New Roman" w:hAnsi="Times New Roman" w:cs="Times New Roman"/>
                                <w:sz w:val="20"/>
                                <w:szCs w:val="20"/>
                              </w:rPr>
                              <w:t>Functienaam</w:t>
                            </w:r>
                            <w:proofErr w:type="spellEnd"/>
                            <w:r w:rsidRPr="00F576D6">
                              <w:rPr>
                                <w:rFonts w:ascii="Times New Roman" w:eastAsia="Times New Roman" w:hAnsi="Times New Roman" w:cs="Times New Roman"/>
                                <w:sz w:val="20"/>
                                <w:szCs w:val="20"/>
                              </w:rPr>
                              <w:t>: Project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plan </w:t>
                            </w:r>
                            <w:proofErr w:type="spellStart"/>
                            <w:r>
                              <w:rPr>
                                <w:rFonts w:ascii="Times New Roman" w:eastAsia="Times New Roman" w:hAnsi="Times New Roman" w:cs="Times New Roman"/>
                                <w:sz w:val="20"/>
                                <w:szCs w:val="20"/>
                              </w:rPr>
                              <w:t>ontwikkelaar</w:t>
                            </w:r>
                            <w:proofErr w:type="spellEnd"/>
                            <w:r w:rsidRPr="00F576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spellStart"/>
                            <w:r w:rsidRPr="00F576D6">
                              <w:rPr>
                                <w:rFonts w:ascii="Times New Roman" w:eastAsia="Times New Roman" w:hAnsi="Times New Roman" w:cs="Times New Roman"/>
                                <w:sz w:val="20"/>
                                <w:szCs w:val="20"/>
                              </w:rPr>
                              <w:t>Ministerie</w:t>
                            </w:r>
                            <w:proofErr w:type="spellEnd"/>
                            <w:r w:rsidRPr="00F576D6">
                              <w:rPr>
                                <w:rFonts w:ascii="Times New Roman" w:eastAsia="Times New Roman" w:hAnsi="Times New Roman" w:cs="Times New Roman"/>
                                <w:sz w:val="20"/>
                                <w:szCs w:val="20"/>
                              </w:rPr>
                              <w:t xml:space="preserve">: </w:t>
                            </w:r>
                            <w:proofErr w:type="spellStart"/>
                            <w:r w:rsidRPr="00F576D6">
                              <w:rPr>
                                <w:rFonts w:ascii="Times New Roman" w:eastAsia="Times New Roman" w:hAnsi="Times New Roman" w:cs="Times New Roman"/>
                                <w:sz w:val="20"/>
                                <w:szCs w:val="20"/>
                              </w:rPr>
                              <w:t>Alle</w:t>
                            </w:r>
                            <w:proofErr w:type="spellEnd"/>
                            <w:r w:rsidRPr="00F576D6">
                              <w:rPr>
                                <w:rFonts w:ascii="Times New Roman" w:eastAsia="Times New Roman" w:hAnsi="Times New Roman" w:cs="Times New Roman"/>
                                <w:sz w:val="20"/>
                                <w:szCs w:val="20"/>
                              </w:rPr>
                              <w:t xml:space="preserve"> </w:t>
                            </w:r>
                            <w:proofErr w:type="spellStart"/>
                            <w:r w:rsidRPr="00F576D6">
                              <w:rPr>
                                <w:rFonts w:ascii="Times New Roman" w:eastAsia="Times New Roman" w:hAnsi="Times New Roman" w:cs="Times New Roman"/>
                                <w:sz w:val="20"/>
                                <w:szCs w:val="20"/>
                              </w:rPr>
                              <w:t>Ministeries</w:t>
                            </w:r>
                            <w:proofErr w:type="spellEnd"/>
                          </w:p>
                          <w:p w:rsidR="00B624F9" w:rsidRPr="00F576D6" w:rsidRDefault="00B624F9" w:rsidP="00B624F9">
                            <w:pPr>
                              <w:suppressLineNumbers/>
                              <w:spacing w:after="0" w:line="240" w:lineRule="auto"/>
                              <w:ind w:firstLine="105"/>
                              <w:rPr>
                                <w:rFonts w:ascii="Times New Roman" w:eastAsia="Times New Roman" w:hAnsi="Times New Roman" w:cs="Times New Roman"/>
                                <w:sz w:val="20"/>
                                <w:szCs w:val="20"/>
                              </w:rPr>
                            </w:pPr>
                            <w:proofErr w:type="spellStart"/>
                            <w:r w:rsidRPr="00F576D6">
                              <w:rPr>
                                <w:rFonts w:ascii="Times New Roman" w:eastAsia="Times New Roman" w:hAnsi="Times New Roman" w:cs="Times New Roman"/>
                                <w:sz w:val="20"/>
                                <w:szCs w:val="20"/>
                              </w:rPr>
                              <w:t>Afdeling</w:t>
                            </w:r>
                            <w:proofErr w:type="spellEnd"/>
                            <w:r w:rsidRPr="00F576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 Unit</w:t>
                            </w:r>
                            <w:r w:rsidRPr="00F576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76D6">
                              <w:rPr>
                                <w:rFonts w:ascii="Times New Roman" w:eastAsia="Times New Roman" w:hAnsi="Times New Roman" w:cs="Times New Roman"/>
                                <w:sz w:val="20"/>
                                <w:szCs w:val="20"/>
                              </w:rPr>
                              <w:t xml:space="preserve"> </w:t>
                            </w:r>
                            <w:proofErr w:type="spellStart"/>
                            <w:r w:rsidRPr="00F576D6">
                              <w:rPr>
                                <w:rFonts w:ascii="Times New Roman" w:eastAsia="Times New Roman" w:hAnsi="Times New Roman" w:cs="Times New Roman"/>
                                <w:sz w:val="20"/>
                                <w:szCs w:val="20"/>
                              </w:rPr>
                              <w:t>Informatiebron</w:t>
                            </w:r>
                            <w:proofErr w:type="spellEnd"/>
                            <w:r w:rsidRPr="00F576D6">
                              <w:rPr>
                                <w:rFonts w:ascii="Times New Roman" w:eastAsia="Times New Roman" w:hAnsi="Times New Roman" w:cs="Times New Roman"/>
                                <w:sz w:val="20"/>
                                <w:szCs w:val="20"/>
                              </w:rPr>
                              <w:t>(</w:t>
                            </w:r>
                            <w:proofErr w:type="spellStart"/>
                            <w:r w:rsidRPr="00F576D6">
                              <w:rPr>
                                <w:rFonts w:ascii="Times New Roman" w:eastAsia="Times New Roman" w:hAnsi="Times New Roman" w:cs="Times New Roman"/>
                                <w:sz w:val="20"/>
                                <w:szCs w:val="20"/>
                              </w:rPr>
                              <w:t>nen</w:t>
                            </w:r>
                            <w:proofErr w:type="spellEnd"/>
                            <w:r w:rsidRPr="00F576D6">
                              <w:rPr>
                                <w:rFonts w:ascii="Times New Roman" w:eastAsia="Times New Roman" w:hAnsi="Times New Roman" w:cs="Times New Roman"/>
                                <w:sz w:val="20"/>
                                <w:szCs w:val="20"/>
                              </w:rPr>
                              <w:t xml:space="preserve">): </w:t>
                            </w:r>
                            <w:proofErr w:type="spellStart"/>
                            <w:r w:rsidRPr="00F576D6">
                              <w:rPr>
                                <w:rFonts w:ascii="Times New Roman" w:eastAsia="Times New Roman" w:hAnsi="Times New Roman" w:cs="Times New Roman"/>
                                <w:sz w:val="20"/>
                                <w:szCs w:val="20"/>
                              </w:rPr>
                              <w:t>Planbureau</w:t>
                            </w:r>
                            <w:proofErr w:type="spellEnd"/>
                          </w:p>
                          <w:p w:rsidR="00B624F9" w:rsidRPr="00F576D6" w:rsidRDefault="00B624F9" w:rsidP="00B624F9">
                            <w:pPr>
                              <w:suppressLineNumbers/>
                              <w:spacing w:after="0" w:line="240" w:lineRule="auto"/>
                              <w:ind w:firstLine="105"/>
                              <w:rPr>
                                <w:rFonts w:ascii="Times New Roman" w:eastAsia="Times New Roman" w:hAnsi="Times New Roman" w:cs="Times New Roman"/>
                                <w:sz w:val="20"/>
                                <w:szCs w:val="20"/>
                              </w:rPr>
                            </w:pPr>
                            <w:proofErr w:type="spellStart"/>
                            <w:r w:rsidRPr="00F576D6">
                              <w:rPr>
                                <w:rFonts w:ascii="Times New Roman" w:eastAsia="Times New Roman" w:hAnsi="Times New Roman" w:cs="Times New Roman"/>
                                <w:sz w:val="20"/>
                                <w:szCs w:val="20"/>
                              </w:rPr>
                              <w:t>Opsteller</w:t>
                            </w:r>
                            <w:proofErr w:type="spellEnd"/>
                            <w:r w:rsidRPr="00F576D6">
                              <w:rPr>
                                <w:rFonts w:ascii="Times New Roman" w:eastAsia="Times New Roman" w:hAnsi="Times New Roman" w:cs="Times New Roman"/>
                                <w:sz w:val="20"/>
                                <w:szCs w:val="20"/>
                              </w:rPr>
                              <w:t>: CSFE</w:t>
                            </w:r>
                            <w:r w:rsidRPr="00F576D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proofErr w:type="spellStart"/>
                            <w:r w:rsidRPr="00F576D6">
                              <w:rPr>
                                <w:rFonts w:ascii="Times New Roman" w:eastAsia="Times New Roman" w:hAnsi="Times New Roman" w:cs="Times New Roman"/>
                                <w:sz w:val="20"/>
                                <w:szCs w:val="20"/>
                              </w:rPr>
                              <w:t>Opgesteld</w:t>
                            </w:r>
                            <w:proofErr w:type="spellEnd"/>
                            <w:r w:rsidRPr="00F576D6">
                              <w:rPr>
                                <w:rFonts w:ascii="Times New Roman" w:eastAsia="Times New Roman" w:hAnsi="Times New Roman" w:cs="Times New Roman"/>
                                <w:sz w:val="20"/>
                                <w:szCs w:val="20"/>
                              </w:rPr>
                              <w:t xml:space="preserve"> </w:t>
                            </w:r>
                            <w:proofErr w:type="spellStart"/>
                            <w:r w:rsidRPr="00F576D6">
                              <w:rPr>
                                <w:rFonts w:ascii="Times New Roman" w:eastAsia="Times New Roman" w:hAnsi="Times New Roman" w:cs="Times New Roman"/>
                                <w:sz w:val="20"/>
                                <w:szCs w:val="20"/>
                              </w:rPr>
                              <w:t>d.d</w:t>
                            </w:r>
                            <w:proofErr w:type="spellEnd"/>
                            <w:r w:rsidRPr="00F576D6">
                              <w:rPr>
                                <w:rFonts w:ascii="Times New Roman" w:eastAsia="Times New Roman" w:hAnsi="Times New Roman" w:cs="Times New Roman"/>
                                <w:sz w:val="20"/>
                                <w:szCs w:val="20"/>
                              </w:rPr>
                              <w:t xml:space="preserve">.: 10 </w:t>
                            </w:r>
                            <w:proofErr w:type="spellStart"/>
                            <w:r w:rsidRPr="00F576D6">
                              <w:rPr>
                                <w:rFonts w:ascii="Times New Roman" w:eastAsia="Times New Roman" w:hAnsi="Times New Roman" w:cs="Times New Roman"/>
                                <w:sz w:val="20"/>
                                <w:szCs w:val="20"/>
                              </w:rPr>
                              <w:t>mei</w:t>
                            </w:r>
                            <w:proofErr w:type="spellEnd"/>
                            <w:r w:rsidRPr="00F576D6">
                              <w:rPr>
                                <w:rFonts w:ascii="Times New Roman" w:eastAsia="Times New Roman" w:hAnsi="Times New Roman" w:cs="Times New Roman"/>
                                <w:sz w:val="20"/>
                                <w:szCs w:val="20"/>
                              </w:rPr>
                              <w:t xml:space="preserve"> 2018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2F799C" id="Text Box 29" o:spid="_x0000_s1027" type="#_x0000_t202" style="position:absolute;margin-left:48pt;margin-top:.1pt;width:362.9pt;height:53.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" fillcolor="#d8d8d8" stroked="f">
                <v:textbox style="mso-fit-shape-to-text:t">
                  <w:txbxContent>
                    <w:p w:rsidR="00B624F9" w:rsidRPr="00F576D6" w:rsidRDefault="00B624F9" w:rsidP="00B624F9">
                      <w:pPr>
                        <w:suppressLineNumbers/>
                        <w:spacing w:after="0" w:line="240" w:lineRule="auto"/>
                        <w:ind w:firstLine="105"/>
                        <w:rPr>
                          <w:rFonts w:ascii="Times New Roman" w:eastAsia="Times New Roman" w:hAnsi="Times New Roman" w:cs="Times New Roman"/>
                          <w:sz w:val="20"/>
                          <w:szCs w:val="20"/>
                        </w:rPr>
                      </w:pPr>
                      <w:r w:rsidRPr="00F576D6">
                        <w:rPr>
                          <w:rFonts w:ascii="Times New Roman" w:eastAsia="Times New Roman" w:hAnsi="Times New Roman" w:cs="Times New Roman"/>
                          <w:sz w:val="20"/>
                          <w:szCs w:val="20"/>
                        </w:rPr>
                        <w:t>Functienaam: Project</w:t>
                      </w:r>
                      <w:r>
                        <w:rPr>
                          <w:rFonts w:ascii="Times New Roman" w:eastAsia="Times New Roman" w:hAnsi="Times New Roman" w:cs="Times New Roman"/>
                          <w:sz w:val="20"/>
                          <w:szCs w:val="20"/>
                        </w:rPr>
                        <w:t>- en plan ontwikkelaar</w:t>
                      </w:r>
                      <w:r w:rsidRPr="00F576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76D6">
                        <w:rPr>
                          <w:rFonts w:ascii="Times New Roman" w:eastAsia="Times New Roman" w:hAnsi="Times New Roman" w:cs="Times New Roman"/>
                          <w:sz w:val="20"/>
                          <w:szCs w:val="20"/>
                        </w:rPr>
                        <w:t>Ministerie: Alle Ministeries</w:t>
                      </w:r>
                    </w:p>
                    <w:p w:rsidR="00B624F9" w:rsidRPr="00F576D6" w:rsidRDefault="00B624F9" w:rsidP="00B624F9">
                      <w:pPr>
                        <w:suppressLineNumbers/>
                        <w:spacing w:after="0" w:line="240" w:lineRule="auto"/>
                        <w:ind w:firstLine="105"/>
                        <w:rPr>
                          <w:rFonts w:ascii="Times New Roman" w:eastAsia="Times New Roman" w:hAnsi="Times New Roman" w:cs="Times New Roman"/>
                          <w:sz w:val="20"/>
                          <w:szCs w:val="20"/>
                        </w:rPr>
                      </w:pPr>
                      <w:r w:rsidRPr="00F576D6">
                        <w:rPr>
                          <w:rFonts w:ascii="Times New Roman" w:eastAsia="Times New Roman" w:hAnsi="Times New Roman" w:cs="Times New Roman"/>
                          <w:sz w:val="20"/>
                          <w:szCs w:val="20"/>
                        </w:rPr>
                        <w:t xml:space="preserve">Afdeling: </w:t>
                      </w:r>
                      <w:r>
                        <w:rPr>
                          <w:rFonts w:ascii="Times New Roman" w:eastAsia="Times New Roman" w:hAnsi="Times New Roman" w:cs="Times New Roman"/>
                          <w:sz w:val="20"/>
                          <w:szCs w:val="20"/>
                        </w:rPr>
                        <w:t>Plan Unit</w:t>
                      </w:r>
                      <w:r w:rsidRPr="00F576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76D6">
                        <w:rPr>
                          <w:rFonts w:ascii="Times New Roman" w:eastAsia="Times New Roman" w:hAnsi="Times New Roman" w:cs="Times New Roman"/>
                          <w:sz w:val="20"/>
                          <w:szCs w:val="20"/>
                        </w:rPr>
                        <w:t xml:space="preserve"> Informatiebron(nen): Planbureau</w:t>
                      </w:r>
                    </w:p>
                    <w:p w:rsidR="00B624F9" w:rsidRPr="00F576D6" w:rsidRDefault="00B624F9" w:rsidP="00B624F9">
                      <w:pPr>
                        <w:suppressLineNumbers/>
                        <w:spacing w:after="0" w:line="240" w:lineRule="auto"/>
                        <w:ind w:firstLine="105"/>
                        <w:rPr>
                          <w:rFonts w:ascii="Times New Roman" w:eastAsia="Times New Roman" w:hAnsi="Times New Roman" w:cs="Times New Roman"/>
                          <w:sz w:val="20"/>
                          <w:szCs w:val="20"/>
                        </w:rPr>
                      </w:pPr>
                      <w:r w:rsidRPr="00F576D6">
                        <w:rPr>
                          <w:rFonts w:ascii="Times New Roman" w:eastAsia="Times New Roman" w:hAnsi="Times New Roman" w:cs="Times New Roman"/>
                          <w:sz w:val="20"/>
                          <w:szCs w:val="20"/>
                        </w:rPr>
                        <w:t>Opsteller: CSFE</w:t>
                      </w:r>
                      <w:r w:rsidRPr="00F576D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F576D6">
                        <w:rPr>
                          <w:rFonts w:ascii="Times New Roman" w:eastAsia="Times New Roman" w:hAnsi="Times New Roman" w:cs="Times New Roman"/>
                          <w:sz w:val="20"/>
                          <w:szCs w:val="20"/>
                        </w:rPr>
                        <w:t xml:space="preserve">Opgesteld d.d.: 10 mei 2018             </w:t>
                      </w:r>
                    </w:p>
                  </w:txbxContent>
                </v:textbox>
                <w10:wrap type="square"/>
              </v:shape>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jc w:val="center"/>
        <w:rPr>
          <w:rFonts w:ascii="Times New Roman" w:eastAsia="Times New Roman" w:hAnsi="Times New Roman" w:cs="Times New Roman"/>
          <w:b/>
          <w:u w:val="single"/>
          <w:lang w:val="nl-NL"/>
        </w:rPr>
      </w:pPr>
      <w:r w:rsidRPr="00B624F9">
        <w:rPr>
          <w:rFonts w:ascii="Times New Roman" w:eastAsia="Times New Roman" w:hAnsi="Times New Roman" w:cs="Times New Roman"/>
          <w:b/>
          <w:u w:val="single"/>
          <w:lang w:val="nl-NL"/>
        </w:rPr>
        <w:t>Plaats in de organisatie</w: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Times New Roman" w:hAnsi="Times New Roman" w:cs="Times New Roman"/>
          <w:b/>
          <w:noProof/>
          <w:u w:val="single"/>
        </w:rPr>
        <mc:AlternateContent>
          <mc:Choice Requires="wpg">
            <w:drawing>
              <wp:anchor distT="0" distB="0" distL="114300" distR="114300" simplePos="0" relativeHeight="251661312" behindDoc="0" locked="0" layoutInCell="1" allowOverlap="1" wp14:anchorId="560DE274" wp14:editId="6DB56590">
                <wp:simplePos x="0" y="0"/>
                <wp:positionH relativeFrom="column">
                  <wp:posOffset>1682115</wp:posOffset>
                </wp:positionH>
                <wp:positionV relativeFrom="paragraph">
                  <wp:posOffset>99695</wp:posOffset>
                </wp:positionV>
                <wp:extent cx="2200275" cy="1238250"/>
                <wp:effectExtent l="0" t="0" r="28575"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238250"/>
                          <a:chOff x="4447" y="2769"/>
                          <a:chExt cx="3465" cy="1978"/>
                        </a:xfrm>
                      </wpg:grpSpPr>
                      <wps:wsp>
                        <wps:cNvPr id="27" name="Text Box 16"/>
                        <wps:cNvSpPr txBox="1">
                          <a:spLocks noChangeArrowheads="1"/>
                        </wps:cNvSpPr>
                        <wps:spPr bwMode="auto">
                          <a:xfrm>
                            <a:off x="4748" y="2769"/>
                            <a:ext cx="2832" cy="744"/>
                          </a:xfrm>
                          <a:prstGeom prst="rect">
                            <a:avLst/>
                          </a:prstGeom>
                          <a:solidFill>
                            <a:srgbClr val="FFFFFF"/>
                          </a:solidFill>
                          <a:ln w="9525">
                            <a:solidFill>
                              <a:srgbClr val="000000"/>
                            </a:solidFill>
                            <a:miter lim="800000"/>
                            <a:headEnd/>
                            <a:tailEnd/>
                          </a:ln>
                        </wps:spPr>
                        <wps:txbx>
                          <w:txbxContent>
                            <w:p w:rsidR="00B624F9" w:rsidRPr="00B65792" w:rsidRDefault="00B624F9" w:rsidP="00B624F9">
                              <w:pPr>
                                <w:jc w:val="center"/>
                                <w:rPr>
                                  <w:sz w:val="20"/>
                                  <w:szCs w:val="20"/>
                                </w:rPr>
                              </w:pPr>
                              <w:r>
                                <w:rPr>
                                  <w:sz w:val="20"/>
                                  <w:szCs w:val="20"/>
                                </w:rPr>
                                <w:t>MANAGER</w:t>
                              </w:r>
                              <w:r w:rsidRPr="00B65792">
                                <w:rPr>
                                  <w:sz w:val="20"/>
                                  <w:szCs w:val="20"/>
                                </w:rPr>
                                <w:t xml:space="preserve"> </w:t>
                              </w:r>
                              <w:r>
                                <w:rPr>
                                  <w:sz w:val="20"/>
                                  <w:szCs w:val="20"/>
                                </w:rPr>
                                <w:t>PLAN UNIT</w:t>
                              </w:r>
                            </w:p>
                          </w:txbxContent>
                        </wps:txbx>
                        <wps:bodyPr rot="0" vert="horz" wrap="square" lIns="91440" tIns="45720" rIns="91440" bIns="45720" anchor="t" anchorCtr="0" upright="1">
                          <a:noAutofit/>
                        </wps:bodyPr>
                      </wps:wsp>
                      <wps:wsp>
                        <wps:cNvPr id="28" name="Text Box 17"/>
                        <wps:cNvSpPr txBox="1">
                          <a:spLocks noChangeArrowheads="1"/>
                        </wps:cNvSpPr>
                        <wps:spPr bwMode="auto">
                          <a:xfrm>
                            <a:off x="4447" y="4003"/>
                            <a:ext cx="3465" cy="744"/>
                          </a:xfrm>
                          <a:prstGeom prst="rect">
                            <a:avLst/>
                          </a:prstGeom>
                          <a:solidFill>
                            <a:srgbClr val="FFFFFF"/>
                          </a:solidFill>
                          <a:ln w="9525">
                            <a:solidFill>
                              <a:srgbClr val="000000"/>
                            </a:solidFill>
                            <a:miter lim="800000"/>
                            <a:headEnd/>
                            <a:tailEnd/>
                          </a:ln>
                        </wps:spPr>
                        <wps:txbx>
                          <w:txbxContent>
                            <w:p w:rsidR="00B624F9" w:rsidRDefault="00B624F9" w:rsidP="00B624F9">
                              <w:pPr>
                                <w:spacing w:after="0"/>
                                <w:jc w:val="center"/>
                                <w:rPr>
                                  <w:b/>
                                </w:rPr>
                              </w:pPr>
                              <w:r>
                                <w:rPr>
                                  <w:b/>
                                </w:rPr>
                                <w:t>P</w:t>
                              </w:r>
                              <w:r w:rsidRPr="00D17054">
                                <w:rPr>
                                  <w:b/>
                                </w:rPr>
                                <w:t>ROJECT</w:t>
                              </w:r>
                              <w:r>
                                <w:rPr>
                                  <w:b/>
                                </w:rPr>
                                <w:t>- EN PLAN-</w:t>
                              </w:r>
                            </w:p>
                            <w:p w:rsidR="00B624F9" w:rsidRDefault="00B624F9" w:rsidP="00B624F9">
                              <w:pPr>
                                <w:spacing w:after="0"/>
                                <w:jc w:val="center"/>
                                <w:rPr>
                                  <w:b/>
                                </w:rPr>
                              </w:pPr>
                              <w:r>
                                <w:rPr>
                                  <w:b/>
                                </w:rPr>
                                <w:t>ONTWIKKELAAR</w:t>
                              </w:r>
                            </w:p>
                            <w:p w:rsidR="00B624F9" w:rsidRPr="00D17054" w:rsidRDefault="00B624F9" w:rsidP="00B624F9">
                              <w:pPr>
                                <w:jc w:val="center"/>
                                <w:rPr>
                                  <w:b/>
                                </w:rPr>
                              </w:pPr>
                              <w:r w:rsidRPr="00D17054">
                                <w:rPr>
                                  <w:b/>
                                </w:rPr>
                                <w:t>ONTWIKKELING</w:t>
                              </w:r>
                            </w:p>
                            <w:p w:rsidR="00B624F9" w:rsidRPr="00D17054" w:rsidRDefault="00B624F9" w:rsidP="00B624F9">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DE274" id="Group 26" o:spid="_x0000_s1028" style="position:absolute;margin-left:132.45pt;margin-top:7.85pt;width:173.25pt;height:97.5pt;z-index:251661312" coordorigin="4447,2769" coordsize="3465,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">
                <v:shape id="Text Box 16" o:spid="_x0000_s1029" type="#_x0000_t202" style="position:absolute;left:4748;top:2769;width:283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B624F9" w:rsidRPr="00B65792" w:rsidRDefault="00B624F9" w:rsidP="00B624F9">
                        <w:pPr>
                          <w:jc w:val="center"/>
                          <w:rPr>
                            <w:sz w:val="20"/>
                            <w:szCs w:val="20"/>
                          </w:rPr>
                        </w:pPr>
                        <w:r>
                          <w:rPr>
                            <w:sz w:val="20"/>
                            <w:szCs w:val="20"/>
                          </w:rPr>
                          <w:t>MANAGER</w:t>
                        </w:r>
                        <w:r w:rsidRPr="00B65792">
                          <w:rPr>
                            <w:sz w:val="20"/>
                            <w:szCs w:val="20"/>
                          </w:rPr>
                          <w:t xml:space="preserve"> </w:t>
                        </w:r>
                        <w:r>
                          <w:rPr>
                            <w:sz w:val="20"/>
                            <w:szCs w:val="20"/>
                          </w:rPr>
                          <w:t>PLAN UNIT</w:t>
                        </w:r>
                      </w:p>
                    </w:txbxContent>
                  </v:textbox>
                </v:shape>
                <v:shape id="Text Box 17" o:spid="_x0000_s1030" type="#_x0000_t202" style="position:absolute;left:4447;top:4003;width:3465;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B624F9" w:rsidRDefault="00B624F9" w:rsidP="00B624F9">
                        <w:pPr>
                          <w:spacing w:after="0"/>
                          <w:jc w:val="center"/>
                          <w:rPr>
                            <w:b/>
                          </w:rPr>
                        </w:pPr>
                        <w:r>
                          <w:rPr>
                            <w:b/>
                          </w:rPr>
                          <w:t>P</w:t>
                        </w:r>
                        <w:r w:rsidRPr="00D17054">
                          <w:rPr>
                            <w:b/>
                          </w:rPr>
                          <w:t>ROJECT</w:t>
                        </w:r>
                        <w:r>
                          <w:rPr>
                            <w:b/>
                          </w:rPr>
                          <w:t>- EN PLAN-</w:t>
                        </w:r>
                      </w:p>
                      <w:p w:rsidR="00B624F9" w:rsidRDefault="00B624F9" w:rsidP="00B624F9">
                        <w:pPr>
                          <w:spacing w:after="0"/>
                          <w:jc w:val="center"/>
                          <w:rPr>
                            <w:b/>
                          </w:rPr>
                        </w:pPr>
                        <w:r>
                          <w:rPr>
                            <w:b/>
                          </w:rPr>
                          <w:t>ONTWIKKELAAR</w:t>
                        </w:r>
                      </w:p>
                      <w:p w:rsidR="00B624F9" w:rsidRPr="00D17054" w:rsidRDefault="00B624F9" w:rsidP="00B624F9">
                        <w:pPr>
                          <w:jc w:val="center"/>
                          <w:rPr>
                            <w:b/>
                          </w:rPr>
                        </w:pPr>
                        <w:r w:rsidRPr="00D17054">
                          <w:rPr>
                            <w:b/>
                          </w:rPr>
                          <w:t>ONTWIKKELING</w:t>
                        </w:r>
                      </w:p>
                      <w:p w:rsidR="00B624F9" w:rsidRPr="00D17054" w:rsidRDefault="00B624F9" w:rsidP="00B624F9">
                        <w:pPr>
                          <w:rPr>
                            <w:sz w:val="24"/>
                            <w:szCs w:val="24"/>
                          </w:rPr>
                        </w:pPr>
                      </w:p>
                    </w:txbxContent>
                  </v:textbox>
                </v:shape>
              </v:group>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Times New Roman" w:hAnsi="Times New Roman" w:cs="Times New Roman"/>
          <w:b/>
          <w:noProof/>
          <w:u w:val="single"/>
        </w:rPr>
        <mc:AlternateContent>
          <mc:Choice Requires="wps">
            <w:drawing>
              <wp:anchor distT="0" distB="0" distL="114299" distR="114299" simplePos="0" relativeHeight="251660288" behindDoc="0" locked="0" layoutInCell="1" allowOverlap="1" wp14:anchorId="630634F4" wp14:editId="002A675C">
                <wp:simplePos x="0" y="0"/>
                <wp:positionH relativeFrom="column">
                  <wp:posOffset>2785744</wp:posOffset>
                </wp:positionH>
                <wp:positionV relativeFrom="paragraph">
                  <wp:posOffset>45085</wp:posOffset>
                </wp:positionV>
                <wp:extent cx="0" cy="311150"/>
                <wp:effectExtent l="0" t="0" r="0"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96C71" id="_x0000_t32" coordsize="21600,21600" o:spt="32" o:oned="t" path="m,l21600,21600e" filled="f">
                <v:path arrowok="t" fillok="f" o:connecttype="none"/>
                <o:lock v:ext="edit" shapetype="t"/>
              </v:shapetype>
              <v:shape id="Straight Arrow Connector 25" o:spid="_x0000_s1026" type="#_x0000_t32" style="position:absolute;margin-left:219.35pt;margin-top:3.55pt;width:0;height:24.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6iIwIAAEsEAAAOAAAAZHJzL2Uyb0RvYy54bWysVE2P2jAQvVfqf7B8hyQsU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"/>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4"/>
        </w:numPr>
        <w:suppressLineNumbers/>
        <w:spacing w:after="0" w:line="240" w:lineRule="auto"/>
        <w:ind w:left="426" w:hanging="426"/>
        <w:rPr>
          <w:rFonts w:ascii="Times New Roman" w:eastAsia="Times New Roman" w:hAnsi="Times New Roman" w:cs="Times New Roman"/>
          <w:b/>
          <w:u w:val="single"/>
          <w:lang w:val="nl-NL"/>
        </w:rPr>
      </w:pPr>
      <w:bookmarkStart w:id="10" w:name="_Toc523475211"/>
      <w:r w:rsidRPr="00B624F9">
        <w:rPr>
          <w:rFonts w:ascii="Times New Roman" w:eastAsia="Times New Roman" w:hAnsi="Times New Roman" w:cs="Times New Roman"/>
          <w:b/>
          <w:u w:val="single"/>
          <w:lang w:val="nl-NL"/>
        </w:rPr>
        <w:t>Doel van de functie</w:t>
      </w:r>
      <w:bookmarkEnd w:id="10"/>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De zorg voor het adviseren en faciliteren van de beleidsafdelingen bij de identificatie en ontwikkeling van programma’s en projecten van het Ministerie.</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4"/>
        </w:numPr>
        <w:suppressLineNumbers/>
        <w:spacing w:after="0" w:line="240" w:lineRule="auto"/>
        <w:ind w:left="426" w:hanging="426"/>
        <w:rPr>
          <w:rFonts w:ascii="Times New Roman" w:eastAsia="Times New Roman" w:hAnsi="Times New Roman" w:cs="Times New Roman"/>
          <w:b/>
          <w:u w:val="single"/>
          <w:lang w:val="nl-NL"/>
        </w:rPr>
      </w:pPr>
      <w:bookmarkStart w:id="11" w:name="_Toc523475212"/>
      <w:r w:rsidRPr="00B624F9">
        <w:rPr>
          <w:rFonts w:ascii="Times New Roman" w:eastAsia="Times New Roman" w:hAnsi="Times New Roman" w:cs="Times New Roman"/>
          <w:b/>
          <w:u w:val="single"/>
          <w:lang w:val="nl-NL"/>
        </w:rPr>
        <w:t>Hoofdtaken</w:t>
      </w:r>
      <w:bookmarkEnd w:id="11"/>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Adviseert, assisteert en faciliteert beleidsafdelingen bij de identificatie en het ontwikkelen/ opstellen van programma’s en projecten, alsmede betreffende de haalbaarheid van (actie)programma’s en projecten van het Ministerie;</w:t>
      </w:r>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Toetst programma’s en projecten aan het Ontwikkelingsplan;</w:t>
      </w:r>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Formuleert adviezen en doet voorstellen met betrekking tot situatie- en probleemanalyse van de beleidsgebieden van het Ministerie;</w:t>
      </w:r>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bij aan de opstelling van de ministeriële jaarplannen en begrotingen van het Ministerie</w:t>
      </w:r>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Formuleert adviezen betreffende de allocatie of </w:t>
      </w:r>
      <w:proofErr w:type="spellStart"/>
      <w:r w:rsidRPr="00B624F9">
        <w:rPr>
          <w:rFonts w:ascii="Times New Roman" w:eastAsia="Calibri" w:hAnsi="Times New Roman" w:cs="Times New Roman"/>
          <w:lang w:val="nl-NL"/>
        </w:rPr>
        <w:t>committering</w:t>
      </w:r>
      <w:proofErr w:type="spellEnd"/>
      <w:r w:rsidRPr="00B624F9">
        <w:rPr>
          <w:rFonts w:ascii="Times New Roman" w:eastAsia="Calibri" w:hAnsi="Times New Roman" w:cs="Times New Roman"/>
          <w:lang w:val="nl-NL"/>
        </w:rPr>
        <w:t xml:space="preserve"> van gelden afkomstig uit internationale financieringsbronnen;</w:t>
      </w:r>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bij aan informatieverschaffing aan de directeur(en) en de financiële afdeling van het Ministerie</w:t>
      </w:r>
      <w:r w:rsidRPr="00B624F9">
        <w:rPr>
          <w:rFonts w:ascii="Times New Roman" w:eastAsia="Times New Roman" w:hAnsi="Times New Roman" w:cs="Times New Roman"/>
          <w:lang w:val="nl-NL"/>
        </w:rPr>
        <w:t xml:space="preserve"> </w:t>
      </w:r>
      <w:r w:rsidRPr="00B624F9">
        <w:rPr>
          <w:rFonts w:ascii="Times New Roman" w:eastAsia="Calibri" w:hAnsi="Times New Roman" w:cs="Times New Roman"/>
          <w:lang w:val="nl-NL"/>
        </w:rPr>
        <w:t xml:space="preserve">met betrekking tot </w:t>
      </w:r>
      <w:proofErr w:type="spellStart"/>
      <w:r w:rsidRPr="00B624F9">
        <w:rPr>
          <w:rFonts w:ascii="Times New Roman" w:eastAsia="Calibri" w:hAnsi="Times New Roman" w:cs="Times New Roman"/>
          <w:lang w:val="nl-NL"/>
        </w:rPr>
        <w:t>plantechnische</w:t>
      </w:r>
      <w:proofErr w:type="spellEnd"/>
      <w:r w:rsidRPr="00B624F9">
        <w:rPr>
          <w:rFonts w:ascii="Times New Roman" w:eastAsia="Calibri" w:hAnsi="Times New Roman" w:cs="Times New Roman"/>
          <w:lang w:val="nl-NL"/>
        </w:rPr>
        <w:t xml:space="preserve"> aspecten over de vereiste bestedingen van programma’s en projecten zoals opgenomen in het goedgekeurd beleid;</w:t>
      </w:r>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Geeft </w:t>
      </w:r>
      <w:proofErr w:type="gramStart"/>
      <w:r w:rsidRPr="00B624F9">
        <w:rPr>
          <w:rFonts w:ascii="Times New Roman" w:eastAsia="Calibri" w:hAnsi="Times New Roman" w:cs="Times New Roman"/>
          <w:lang w:val="nl-NL"/>
        </w:rPr>
        <w:t>mede leiding</w:t>
      </w:r>
      <w:proofErr w:type="gramEnd"/>
      <w:r w:rsidRPr="00B624F9">
        <w:rPr>
          <w:rFonts w:ascii="Times New Roman" w:eastAsia="Calibri" w:hAnsi="Times New Roman" w:cs="Times New Roman"/>
          <w:lang w:val="nl-NL"/>
        </w:rPr>
        <w:t xml:space="preserve"> aan de afdeling bij afwezigheid en/of ontstentenis van de Manager Plan Unit</w:t>
      </w:r>
    </w:p>
    <w:p w:rsidR="00B624F9" w:rsidRPr="00B624F9" w:rsidRDefault="00B624F9" w:rsidP="00B624F9">
      <w:pPr>
        <w:numPr>
          <w:ilvl w:val="0"/>
          <w:numId w:val="5"/>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Verricht alle in het verlengde van de functie liggende werkzaamheden.</w:t>
      </w:r>
    </w:p>
    <w:p w:rsidR="00B624F9" w:rsidRPr="00B624F9" w:rsidRDefault="00B624F9" w:rsidP="00B624F9">
      <w:pPr>
        <w:suppressLineNumbers/>
        <w:spacing w:after="0" w:line="240" w:lineRule="auto"/>
        <w:rPr>
          <w:rFonts w:ascii="Times New Roman" w:eastAsia="Calibri" w:hAnsi="Times New Roman" w:cs="Times New Roman"/>
          <w:lang w:val="nl-NL"/>
        </w:rPr>
      </w:pPr>
    </w:p>
    <w:p w:rsidR="00B624F9" w:rsidRPr="00B624F9" w:rsidRDefault="00B624F9" w:rsidP="00B624F9">
      <w:pPr>
        <w:keepNext/>
        <w:numPr>
          <w:ilvl w:val="0"/>
          <w:numId w:val="4"/>
        </w:numPr>
        <w:suppressLineNumbers/>
        <w:spacing w:after="0" w:line="240" w:lineRule="auto"/>
        <w:ind w:left="426" w:hanging="426"/>
        <w:rPr>
          <w:rFonts w:ascii="Times New Roman" w:eastAsia="Times New Roman" w:hAnsi="Times New Roman" w:cs="Times New Roman"/>
          <w:b/>
          <w:u w:val="single"/>
          <w:lang w:val="nl-NL"/>
        </w:rPr>
      </w:pPr>
      <w:bookmarkStart w:id="12" w:name="_Toc523475213"/>
      <w:r w:rsidRPr="00B624F9">
        <w:rPr>
          <w:rFonts w:ascii="Times New Roman" w:eastAsia="Times New Roman" w:hAnsi="Times New Roman" w:cs="Times New Roman"/>
          <w:b/>
          <w:u w:val="single"/>
          <w:lang w:val="nl-NL"/>
        </w:rPr>
        <w:lastRenderedPageBreak/>
        <w:t>Contacten</w:t>
      </w:r>
      <w:bookmarkEnd w:id="12"/>
      <w:r w:rsidRPr="00B624F9">
        <w:rPr>
          <w:rFonts w:ascii="Times New Roman" w:eastAsia="Times New Roman" w:hAnsi="Times New Roman" w:cs="Times New Roman"/>
          <w:b/>
          <w:u w:val="single"/>
          <w:lang w:val="nl-NL"/>
        </w:rPr>
        <w:t xml:space="preserve"> </w:t>
      </w:r>
    </w:p>
    <w:p w:rsidR="00B624F9" w:rsidRPr="00B624F9" w:rsidRDefault="00B624F9" w:rsidP="00B624F9">
      <w:pPr>
        <w:keepNext/>
        <w:suppressLineNumbers/>
        <w:spacing w:after="0" w:line="240" w:lineRule="auto"/>
        <w:rPr>
          <w:rFonts w:ascii="Times New Roman" w:eastAsia="Times New Roman" w:hAnsi="Times New Roman" w:cs="Times New Roman"/>
          <w:i/>
          <w:lang w:val="nl-NL"/>
        </w:rPr>
      </w:pPr>
      <w:bookmarkStart w:id="13" w:name="_Toc523475214"/>
      <w:r w:rsidRPr="00B624F9">
        <w:rPr>
          <w:rFonts w:ascii="Times New Roman" w:eastAsia="Times New Roman" w:hAnsi="Times New Roman" w:cs="Times New Roman"/>
          <w:i/>
          <w:lang w:val="nl-NL"/>
        </w:rPr>
        <w:t>Intern</w:t>
      </w:r>
      <w:bookmarkEnd w:id="1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296"/>
        </w:trPr>
        <w:tc>
          <w:tcPr>
            <w:tcW w:w="2088"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Functie/Afdeling</w:t>
            </w:r>
          </w:p>
        </w:tc>
        <w:tc>
          <w:tcPr>
            <w:tcW w:w="234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323"/>
        </w:trPr>
        <w:tc>
          <w:tcPr>
            <w:tcW w:w="2088"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41"/>
        </w:trPr>
        <w:tc>
          <w:tcPr>
            <w:tcW w:w="2088"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Beleidsafdelingen </w:t>
            </w:r>
          </w:p>
        </w:tc>
        <w:tc>
          <w:tcPr>
            <w:tcW w:w="23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Onderzoek, identificatie en ontwikkeling projecten en programma’s</w:t>
            </w: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 </w:t>
            </w:r>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72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18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BFZ</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Rapportage, monitoring en evaluatie van de planning</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bl>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suppressLineNumbers/>
        <w:spacing w:after="0" w:line="240" w:lineRule="auto"/>
        <w:rPr>
          <w:rFonts w:ascii="Times New Roman" w:eastAsia="Times New Roman" w:hAnsi="Times New Roman" w:cs="Times New Roman"/>
          <w:i/>
          <w:lang w:val="nl-NL"/>
        </w:rPr>
      </w:pPr>
      <w:bookmarkStart w:id="14" w:name="_Toc523475215"/>
      <w:r w:rsidRPr="00B624F9">
        <w:rPr>
          <w:rFonts w:ascii="Times New Roman" w:eastAsia="Times New Roman" w:hAnsi="Times New Roman" w:cs="Times New Roman"/>
          <w:i/>
          <w:lang w:val="nl-NL"/>
        </w:rPr>
        <w:t>Extern</w:t>
      </w:r>
      <w:bookmarkEnd w:id="1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485"/>
        </w:trPr>
        <w:tc>
          <w:tcPr>
            <w:tcW w:w="2088"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 xml:space="preserve">Instantie </w:t>
            </w:r>
          </w:p>
        </w:tc>
        <w:tc>
          <w:tcPr>
            <w:tcW w:w="234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61"/>
        </w:trPr>
        <w:tc>
          <w:tcPr>
            <w:tcW w:w="2088"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95"/>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Nationaal Planinstituut </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Samenstelling en uitvoering jaarplannen en ontwikkelingsplannen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95"/>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Algemeen Bureau voor de Statistiek</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Het monitoren van ontwikkelingsindicatoren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Functiehouder </w:t>
            </w:r>
          </w:p>
        </w:tc>
      </w:tr>
      <w:tr w:rsidR="00B624F9" w:rsidRPr="00B624F9" w:rsidTr="00973468">
        <w:trPr>
          <w:trHeight w:val="43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Regionale Planorganen </w:t>
            </w:r>
          </w:p>
        </w:tc>
        <w:tc>
          <w:tcPr>
            <w:tcW w:w="2340" w:type="dxa"/>
          </w:tcPr>
          <w:p w:rsidR="00B624F9" w:rsidRPr="00B624F9" w:rsidRDefault="00B624F9" w:rsidP="00B624F9">
            <w:pPr>
              <w:suppressLineNumbers/>
              <w:spacing w:after="0" w:line="240" w:lineRule="auto"/>
              <w:rPr>
                <w:rFonts w:ascii="Times New Roman" w:eastAsia="Calibri" w:hAnsi="Times New Roman" w:cs="Times New Roman"/>
                <w:sz w:val="20"/>
                <w:szCs w:val="20"/>
                <w:lang w:val="nl-NL"/>
              </w:rPr>
            </w:pPr>
            <w:r w:rsidRPr="00B624F9">
              <w:rPr>
                <w:rFonts w:ascii="Times New Roman" w:eastAsia="Calibri" w:hAnsi="Times New Roman" w:cs="Times New Roman"/>
                <w:sz w:val="20"/>
                <w:szCs w:val="20"/>
                <w:lang w:val="nl-NL"/>
              </w:rPr>
              <w:t>Afstemming van de jaarplannen van de districten op het ministerieel jaarplan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Beleidsafdelingen ministeries en sector instituten</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onderzoek, identificatie en ontwikkeling projecten en programma’s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NGO’s</w:t>
            </w:r>
            <w:proofErr w:type="spellEnd"/>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onderzoek, identificatie en ontwikkeling projecten en programma’s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Ontwikkelingspartners en financieringsinstellingen</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Financiering en technische assistentie projecten en programma’s</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bl>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4"/>
        </w:numPr>
        <w:suppressLineNumbers/>
        <w:spacing w:after="0" w:line="240" w:lineRule="auto"/>
        <w:ind w:left="426" w:hanging="426"/>
        <w:rPr>
          <w:rFonts w:ascii="Times New Roman" w:eastAsia="Times New Roman" w:hAnsi="Times New Roman" w:cs="Times New Roman"/>
          <w:b/>
          <w:u w:val="single"/>
          <w:lang w:val="nl-NL"/>
        </w:rPr>
      </w:pPr>
      <w:bookmarkStart w:id="15" w:name="_Toc523475216"/>
      <w:r w:rsidRPr="00B624F9">
        <w:rPr>
          <w:rFonts w:ascii="Times New Roman" w:eastAsia="Times New Roman" w:hAnsi="Times New Roman" w:cs="Times New Roman"/>
          <w:b/>
          <w:u w:val="single"/>
          <w:lang w:val="nl-NL"/>
        </w:rPr>
        <w:t xml:space="preserve">Resultaatgebieden: </w:t>
      </w:r>
      <w:r w:rsidRPr="00B624F9">
        <w:rPr>
          <w:rFonts w:ascii="Times New Roman" w:eastAsia="Times New Roman" w:hAnsi="Times New Roman" w:cs="Times New Roman"/>
          <w:lang w:val="nl-NL"/>
        </w:rPr>
        <w:t>Beleids- en projectontwikkeling in nauwe samenwerking met de beleidsfunctionarissen van het Ministerie.</w:t>
      </w:r>
      <w:bookmarkEnd w:id="15"/>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4"/>
        </w:numPr>
        <w:suppressLineNumbers/>
        <w:spacing w:after="0" w:line="240" w:lineRule="auto"/>
        <w:ind w:left="426" w:hanging="426"/>
        <w:rPr>
          <w:rFonts w:ascii="Times New Roman" w:eastAsia="Times New Roman" w:hAnsi="Times New Roman" w:cs="Times New Roman"/>
          <w:b/>
          <w:u w:val="single"/>
          <w:lang w:val="nl-NL"/>
        </w:rPr>
      </w:pPr>
      <w:r w:rsidRPr="00B624F9">
        <w:rPr>
          <w:rFonts w:ascii="Times New Roman" w:eastAsia="Times New Roman" w:hAnsi="Times New Roman" w:cs="Times New Roman"/>
          <w:b/>
          <w:u w:val="single"/>
          <w:lang w:val="nl-NL"/>
        </w:rPr>
        <w:t>Functie-eisen</w:t>
      </w:r>
    </w:p>
    <w:p w:rsidR="00B624F9" w:rsidRPr="00B624F9" w:rsidRDefault="00B624F9" w:rsidP="00B624F9">
      <w:pPr>
        <w:numPr>
          <w:ilvl w:val="0"/>
          <w:numId w:val="6"/>
        </w:numPr>
        <w:suppressLineNumbers/>
        <w:spacing w:after="0" w:line="240" w:lineRule="auto"/>
        <w:rPr>
          <w:rFonts w:ascii="Times New Roman" w:eastAsia="Times New Roman" w:hAnsi="Times New Roman" w:cs="Times New Roman"/>
          <w:i/>
          <w:lang w:val="nl-NL"/>
        </w:rPr>
      </w:pPr>
      <w:r w:rsidRPr="00B624F9">
        <w:rPr>
          <w:rFonts w:ascii="Times New Roman" w:eastAsia="Times New Roman" w:hAnsi="Times New Roman" w:cs="Times New Roman"/>
          <w:b/>
          <w:i/>
          <w:lang w:val="nl-NL"/>
        </w:rPr>
        <w:t>Opleiding</w:t>
      </w:r>
      <w:r w:rsidRPr="00B624F9">
        <w:rPr>
          <w:rFonts w:ascii="Times New Roman" w:eastAsia="Times New Roman" w:hAnsi="Times New Roman" w:cs="Times New Roman"/>
          <w:i/>
          <w:lang w:val="nl-NL"/>
        </w:rPr>
        <w:t>:</w:t>
      </w:r>
    </w:p>
    <w:p w:rsidR="00B624F9" w:rsidRPr="00B624F9" w:rsidRDefault="00B624F9" w:rsidP="00B624F9">
      <w:pPr>
        <w:numPr>
          <w:ilvl w:val="1"/>
          <w:numId w:val="6"/>
        </w:numPr>
        <w:suppressLineNumbers/>
        <w:spacing w:after="0" w:line="240" w:lineRule="auto"/>
        <w:ind w:left="720"/>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Afgeronde </w:t>
      </w:r>
      <w:proofErr w:type="spellStart"/>
      <w:r w:rsidRPr="00B624F9">
        <w:rPr>
          <w:rFonts w:ascii="Times New Roman" w:eastAsia="Times New Roman" w:hAnsi="Times New Roman" w:cs="Times New Roman"/>
          <w:lang w:val="nl-NL"/>
        </w:rPr>
        <w:t>Master’s</w:t>
      </w:r>
      <w:proofErr w:type="spellEnd"/>
      <w:r w:rsidRPr="00B624F9">
        <w:rPr>
          <w:rFonts w:ascii="Times New Roman" w:eastAsia="Times New Roman" w:hAnsi="Times New Roman" w:cs="Times New Roman"/>
          <w:lang w:val="nl-NL"/>
        </w:rPr>
        <w:t xml:space="preserve"> of Doctoraalopleiding, richting bedrijfseconomie, planeconomie, public </w:t>
      </w:r>
      <w:proofErr w:type="spellStart"/>
      <w:r w:rsidRPr="00B624F9">
        <w:rPr>
          <w:rFonts w:ascii="Times New Roman" w:eastAsia="Times New Roman" w:hAnsi="Times New Roman" w:cs="Times New Roman"/>
          <w:lang w:val="nl-NL"/>
        </w:rPr>
        <w:t>administration</w:t>
      </w:r>
      <w:proofErr w:type="spellEnd"/>
      <w:r w:rsidRPr="00B624F9">
        <w:rPr>
          <w:rFonts w:ascii="Times New Roman" w:eastAsia="Times New Roman" w:hAnsi="Times New Roman" w:cs="Times New Roman"/>
          <w:lang w:val="nl-NL"/>
        </w:rPr>
        <w:t>, agogische wetenschappen, sociologie of technische opleidingen</w:t>
      </w:r>
    </w:p>
    <w:p w:rsidR="00B624F9" w:rsidRPr="00B624F9" w:rsidRDefault="00B624F9" w:rsidP="00B624F9">
      <w:pPr>
        <w:numPr>
          <w:ilvl w:val="1"/>
          <w:numId w:val="6"/>
        </w:numPr>
        <w:suppressLineNumbers/>
        <w:spacing w:after="0" w:line="240" w:lineRule="auto"/>
        <w:ind w:left="720"/>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Afgeronde training in strategische planning of RBM </w:t>
      </w:r>
    </w:p>
    <w:p w:rsidR="00B624F9" w:rsidRPr="00B624F9" w:rsidRDefault="00B624F9" w:rsidP="00B624F9">
      <w:pPr>
        <w:numPr>
          <w:ilvl w:val="0"/>
          <w:numId w:val="6"/>
        </w:numPr>
        <w:suppressLineNumbers/>
        <w:spacing w:after="0" w:line="240" w:lineRule="auto"/>
        <w:rPr>
          <w:rFonts w:ascii="Times New Roman" w:eastAsia="Times New Roman" w:hAnsi="Times New Roman" w:cs="Times New Roman"/>
          <w:i/>
          <w:lang w:val="nl-NL"/>
        </w:rPr>
      </w:pPr>
      <w:r w:rsidRPr="00B624F9">
        <w:rPr>
          <w:rFonts w:ascii="Times New Roman" w:eastAsia="Times New Roman" w:hAnsi="Times New Roman" w:cs="Times New Roman"/>
          <w:b/>
          <w:i/>
          <w:lang w:val="nl-NL"/>
        </w:rPr>
        <w:t>Ervaring</w:t>
      </w:r>
      <w:r w:rsidRPr="00B624F9">
        <w:rPr>
          <w:rFonts w:ascii="Times New Roman" w:eastAsia="Times New Roman" w:hAnsi="Times New Roman" w:cs="Times New Roman"/>
          <w:i/>
          <w:lang w:val="nl-NL"/>
        </w:rPr>
        <w:t>:</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lang w:val="nl-NL"/>
        </w:rPr>
      </w:pPr>
      <w:r w:rsidRPr="00B624F9">
        <w:rPr>
          <w:rFonts w:ascii="Times New Roman" w:eastAsia="Times New Roman" w:hAnsi="Times New Roman" w:cs="Times New Roman"/>
          <w:lang w:val="nl-NL"/>
        </w:rPr>
        <w:t>Tenminste 5 jaar ervaring in een soortgelijke functie</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lang w:val="nl-NL"/>
        </w:rPr>
      </w:pPr>
      <w:r w:rsidRPr="00B624F9">
        <w:rPr>
          <w:rFonts w:ascii="Times New Roman" w:eastAsia="Calibri" w:hAnsi="Times New Roman" w:cs="Times New Roman"/>
          <w:lang w:val="nl-NL"/>
        </w:rPr>
        <w:t>Toepassing van strategische planningsmethodes, o.a. RBM.</w:t>
      </w:r>
    </w:p>
    <w:p w:rsidR="00B624F9" w:rsidRPr="00B624F9" w:rsidRDefault="00B624F9" w:rsidP="00B624F9">
      <w:pPr>
        <w:numPr>
          <w:ilvl w:val="0"/>
          <w:numId w:val="6"/>
        </w:numPr>
        <w:suppressLineNumbers/>
        <w:spacing w:after="0" w:line="240" w:lineRule="auto"/>
        <w:rPr>
          <w:rFonts w:ascii="Times New Roman" w:eastAsia="Times New Roman" w:hAnsi="Times New Roman" w:cs="Times New Roman"/>
          <w:i/>
          <w:lang w:val="nl-NL"/>
        </w:rPr>
      </w:pPr>
      <w:r w:rsidRPr="00B624F9">
        <w:rPr>
          <w:rFonts w:ascii="Times New Roman" w:eastAsia="Times New Roman" w:hAnsi="Times New Roman" w:cs="Times New Roman"/>
          <w:b/>
          <w:i/>
          <w:lang w:val="nl-NL"/>
        </w:rPr>
        <w:t>Specifieke kennis/vaardigheden &amp; kenmerken</w:t>
      </w:r>
      <w:r w:rsidRPr="00B624F9">
        <w:rPr>
          <w:rFonts w:ascii="Times New Roman" w:eastAsia="Times New Roman" w:hAnsi="Times New Roman" w:cs="Times New Roman"/>
          <w:b/>
          <w:u w:val="single"/>
          <w:lang w:val="nl-NL"/>
        </w:rPr>
        <w:t>:</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Innovatieve en creatieve instelling</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Goede contactuele eigenschappen</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Kunnen samenwerken in teamverband</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Accuraat</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Stressbestendig</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Flexibel</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lastRenderedPageBreak/>
        <w:t>Betrouwbaar</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Zelfstandig kunnen werken</w:t>
      </w:r>
    </w:p>
    <w:p w:rsidR="00B624F9" w:rsidRPr="00B624F9" w:rsidRDefault="00B624F9" w:rsidP="00B624F9">
      <w:pPr>
        <w:numPr>
          <w:ilvl w:val="0"/>
          <w:numId w:val="6"/>
        </w:numPr>
        <w:suppressLineNumbers/>
        <w:spacing w:after="0" w:line="240" w:lineRule="auto"/>
        <w:rPr>
          <w:rFonts w:ascii="Times New Roman" w:eastAsia="Times New Roman" w:hAnsi="Times New Roman" w:cs="Times New Roman"/>
          <w:i/>
          <w:lang w:val="nl-NL"/>
        </w:rPr>
      </w:pPr>
      <w:r w:rsidRPr="00B624F9">
        <w:rPr>
          <w:rFonts w:ascii="Times New Roman" w:eastAsia="Times New Roman" w:hAnsi="Times New Roman" w:cs="Times New Roman"/>
          <w:b/>
          <w:i/>
          <w:lang w:val="nl-NL"/>
        </w:rPr>
        <w:t>Taalvaardigheid</w:t>
      </w:r>
      <w:r w:rsidRPr="00B624F9">
        <w:rPr>
          <w:rFonts w:ascii="Times New Roman" w:eastAsia="Times New Roman" w:hAnsi="Times New Roman" w:cs="Times New Roman"/>
          <w:lang w:val="nl-NL"/>
        </w:rPr>
        <w:t xml:space="preserve">: </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Nederlands: Uitstekende uitdrukkingsvaardigheid in woord en geschrift</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 xml:space="preserve">Engels: goede uitdrukkingsvaardigheid in woord en geschrift   </w:t>
      </w:r>
    </w:p>
    <w:p w:rsidR="00B624F9" w:rsidRPr="00B624F9" w:rsidRDefault="00B624F9" w:rsidP="00B624F9">
      <w:pPr>
        <w:numPr>
          <w:ilvl w:val="0"/>
          <w:numId w:val="6"/>
        </w:numPr>
        <w:suppressLineNumbers/>
        <w:spacing w:after="0" w:line="240" w:lineRule="auto"/>
        <w:rPr>
          <w:rFonts w:ascii="Times New Roman" w:eastAsia="Times New Roman" w:hAnsi="Times New Roman" w:cs="Times New Roman"/>
          <w:i/>
          <w:lang w:val="nl-NL"/>
        </w:rPr>
      </w:pPr>
      <w:r w:rsidRPr="00B624F9">
        <w:rPr>
          <w:rFonts w:ascii="Times New Roman" w:eastAsia="Times New Roman" w:hAnsi="Times New Roman" w:cs="Times New Roman"/>
          <w:b/>
          <w:i/>
          <w:lang w:val="nl-NL"/>
        </w:rPr>
        <w:t>Computerkennis/ervaring</w:t>
      </w:r>
      <w:r w:rsidRPr="00B624F9">
        <w:rPr>
          <w:rFonts w:ascii="Times New Roman" w:eastAsia="Times New Roman" w:hAnsi="Times New Roman" w:cs="Times New Roman"/>
          <w:lang w:val="nl-NL"/>
        </w:rPr>
        <w:t xml:space="preserve"> m.b.t.:</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Microsoft Office Suite (geïntegreerd Wordprocessing, spreadsheet, databasemanagement, presentatie)</w:t>
      </w:r>
    </w:p>
    <w:p w:rsidR="00B624F9" w:rsidRPr="00B624F9" w:rsidRDefault="00B624F9" w:rsidP="00B624F9">
      <w:pPr>
        <w:numPr>
          <w:ilvl w:val="1"/>
          <w:numId w:val="6"/>
        </w:numPr>
        <w:suppressLineNumbers/>
        <w:spacing w:after="0" w:line="240" w:lineRule="auto"/>
        <w:ind w:left="1134"/>
        <w:rPr>
          <w:rFonts w:ascii="Times New Roman" w:eastAsia="Times New Roman" w:hAnsi="Times New Roman" w:cs="Times New Roman"/>
          <w:i/>
          <w:lang w:val="nl-NL"/>
        </w:rPr>
      </w:pPr>
      <w:r w:rsidRPr="00B624F9">
        <w:rPr>
          <w:rFonts w:ascii="Times New Roman" w:eastAsia="Times New Roman" w:hAnsi="Times New Roman" w:cs="Times New Roman"/>
          <w:lang w:val="nl-NL"/>
        </w:rPr>
        <w:t>Software voor projectmanagement en statistische analyse</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4"/>
        </w:numPr>
        <w:suppressLineNumbers/>
        <w:spacing w:after="0" w:line="240" w:lineRule="auto"/>
        <w:ind w:left="426" w:hanging="426"/>
        <w:rPr>
          <w:rFonts w:ascii="Times New Roman" w:eastAsia="Times New Roman" w:hAnsi="Times New Roman" w:cs="Times New Roman"/>
          <w:b/>
          <w:u w:val="single"/>
          <w:lang w:val="nl-NL"/>
        </w:rPr>
      </w:pPr>
      <w:bookmarkStart w:id="16" w:name="_Toc523475217"/>
      <w:r w:rsidRPr="00B624F9">
        <w:rPr>
          <w:rFonts w:ascii="Times New Roman" w:eastAsia="Times New Roman" w:hAnsi="Times New Roman" w:cs="Times New Roman"/>
          <w:b/>
          <w:u w:val="single"/>
          <w:lang w:val="nl-NL"/>
        </w:rPr>
        <w:t>Aanvullende informatie</w:t>
      </w:r>
      <w:bookmarkEnd w:id="16"/>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T.a.v. de hoofdtaken gaat het om de algemene taken behorend bij een project.</w:t>
      </w:r>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Per ministerie zullen er specifieke taken hieruit voortvloeien afgeleid van het uit te voeren beleid (beleidsgebieden). Indien er meerdere functionarissen in de functie van Project- en planontwikkelaar dienen, behoudt de Manager Plan Unit het recht zijn/haar vervanger aan te wijzen.</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suppressLineNumbers/>
        <w:spacing w:after="0" w:line="240" w:lineRule="auto"/>
        <w:rPr>
          <w:rFonts w:ascii="Times New Roman" w:eastAsia="Times New Roman" w:hAnsi="Times New Roman" w:cs="Times New Roman"/>
          <w:strike/>
          <w:lang w:val="nl-NL"/>
        </w:rPr>
      </w:pPr>
      <w:r w:rsidRPr="00B624F9">
        <w:rPr>
          <w:rFonts w:ascii="Times New Roman" w:eastAsia="Calibri" w:hAnsi="Times New Roman" w:cs="Times New Roman"/>
          <w:noProof/>
        </w:rPr>
        <mc:AlternateContent>
          <mc:Choice Requires="wps">
            <w:drawing>
              <wp:anchor distT="45720" distB="45720" distL="114300" distR="114300" simplePos="0" relativeHeight="251665408" behindDoc="0" locked="0" layoutInCell="1" allowOverlap="1" wp14:anchorId="75CBEB6B" wp14:editId="2B134E27">
                <wp:simplePos x="0" y="0"/>
                <wp:positionH relativeFrom="margin">
                  <wp:align>left</wp:align>
                </wp:positionH>
                <wp:positionV relativeFrom="paragraph">
                  <wp:posOffset>635</wp:posOffset>
                </wp:positionV>
                <wp:extent cx="4608830" cy="529590"/>
                <wp:effectExtent l="0" t="0" r="0" b="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5295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4F9" w:rsidRPr="0084028E" w:rsidRDefault="00B624F9" w:rsidP="00B624F9">
                            <w:pPr>
                              <w:spacing w:after="0" w:line="240" w:lineRule="auto"/>
                              <w:rPr>
                                <w:rFonts w:ascii="Times New Roman" w:hAnsi="Times New Roman" w:cs="Times New Roman"/>
                                <w:sz w:val="20"/>
                                <w:szCs w:val="20"/>
                              </w:rPr>
                            </w:pPr>
                            <w:proofErr w:type="spellStart"/>
                            <w:r w:rsidRPr="0084028E">
                              <w:rPr>
                                <w:rFonts w:ascii="Times New Roman" w:hAnsi="Times New Roman" w:cs="Times New Roman"/>
                                <w:sz w:val="20"/>
                                <w:szCs w:val="20"/>
                              </w:rPr>
                              <w:t>Functienaam</w:t>
                            </w:r>
                            <w:proofErr w:type="spellEnd"/>
                            <w:r w:rsidRPr="0084028E">
                              <w:rPr>
                                <w:rFonts w:ascii="Times New Roman" w:hAnsi="Times New Roman" w:cs="Times New Roman"/>
                                <w:sz w:val="20"/>
                                <w:szCs w:val="20"/>
                              </w:rPr>
                              <w:t>:</w:t>
                            </w:r>
                            <w:r>
                              <w:rPr>
                                <w:rFonts w:ascii="Times New Roman" w:hAnsi="Times New Roman" w:cs="Times New Roman"/>
                                <w:sz w:val="20"/>
                                <w:szCs w:val="20"/>
                              </w:rPr>
                              <w:t xml:space="preserve"> Specialist</w:t>
                            </w:r>
                            <w:r w:rsidRPr="0084028E">
                              <w:rPr>
                                <w:rFonts w:ascii="Times New Roman" w:hAnsi="Times New Roman" w:cs="Times New Roman"/>
                                <w:sz w:val="20"/>
                                <w:szCs w:val="20"/>
                              </w:rPr>
                              <w:t xml:space="preserve"> </w:t>
                            </w:r>
                            <w:proofErr w:type="spellStart"/>
                            <w:r w:rsidRPr="0084028E">
                              <w:rPr>
                                <w:rFonts w:ascii="Times New Roman" w:hAnsi="Times New Roman" w:cs="Times New Roman"/>
                                <w:sz w:val="20"/>
                                <w:szCs w:val="20"/>
                              </w:rPr>
                              <w:t>Projectuitvoering</w:t>
                            </w:r>
                            <w:proofErr w:type="spellEnd"/>
                            <w:r w:rsidRPr="0084028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84028E">
                              <w:rPr>
                                <w:rFonts w:ascii="Times New Roman" w:hAnsi="Times New Roman" w:cs="Times New Roman"/>
                                <w:sz w:val="20"/>
                                <w:szCs w:val="20"/>
                              </w:rPr>
                              <w:t>Ministerie</w:t>
                            </w:r>
                            <w:proofErr w:type="spellEnd"/>
                            <w:r w:rsidRPr="0084028E">
                              <w:rPr>
                                <w:rFonts w:ascii="Times New Roman" w:hAnsi="Times New Roman" w:cs="Times New Roman"/>
                                <w:sz w:val="20"/>
                                <w:szCs w:val="20"/>
                              </w:rPr>
                              <w:t xml:space="preserve">: </w:t>
                            </w:r>
                            <w:proofErr w:type="spellStart"/>
                            <w:r w:rsidRPr="0084028E">
                              <w:rPr>
                                <w:rFonts w:ascii="Times New Roman" w:hAnsi="Times New Roman" w:cs="Times New Roman"/>
                                <w:sz w:val="20"/>
                                <w:szCs w:val="20"/>
                              </w:rPr>
                              <w:t>Alle</w:t>
                            </w:r>
                            <w:proofErr w:type="spellEnd"/>
                            <w:r w:rsidRPr="0084028E">
                              <w:rPr>
                                <w:rFonts w:ascii="Times New Roman" w:hAnsi="Times New Roman" w:cs="Times New Roman"/>
                                <w:sz w:val="20"/>
                                <w:szCs w:val="20"/>
                              </w:rPr>
                              <w:t xml:space="preserve"> </w:t>
                            </w:r>
                            <w:proofErr w:type="spellStart"/>
                            <w:r w:rsidRPr="0084028E">
                              <w:rPr>
                                <w:rFonts w:ascii="Times New Roman" w:hAnsi="Times New Roman" w:cs="Times New Roman"/>
                                <w:sz w:val="20"/>
                                <w:szCs w:val="20"/>
                              </w:rPr>
                              <w:t>Ministeries</w:t>
                            </w:r>
                            <w:proofErr w:type="spellEnd"/>
                          </w:p>
                          <w:p w:rsidR="00B624F9" w:rsidRPr="0084028E" w:rsidRDefault="00B624F9" w:rsidP="00B624F9">
                            <w:pPr>
                              <w:spacing w:after="0" w:line="240" w:lineRule="auto"/>
                              <w:jc w:val="center"/>
                              <w:rPr>
                                <w:rFonts w:ascii="Times New Roman" w:hAnsi="Times New Roman" w:cs="Times New Roman"/>
                                <w:sz w:val="20"/>
                                <w:szCs w:val="20"/>
                              </w:rPr>
                            </w:pPr>
                            <w:proofErr w:type="spellStart"/>
                            <w:r w:rsidRPr="0084028E">
                              <w:rPr>
                                <w:rFonts w:ascii="Times New Roman" w:hAnsi="Times New Roman" w:cs="Times New Roman"/>
                                <w:sz w:val="20"/>
                                <w:szCs w:val="20"/>
                              </w:rPr>
                              <w:t>Afdeling</w:t>
                            </w:r>
                            <w:proofErr w:type="spellEnd"/>
                            <w:r w:rsidRPr="0084028E">
                              <w:rPr>
                                <w:rFonts w:ascii="Times New Roman" w:hAnsi="Times New Roman" w:cs="Times New Roman"/>
                                <w:sz w:val="20"/>
                                <w:szCs w:val="20"/>
                              </w:rPr>
                              <w:t xml:space="preserve">: </w:t>
                            </w:r>
                            <w:r>
                              <w:rPr>
                                <w:rFonts w:ascii="Times New Roman" w:hAnsi="Times New Roman" w:cs="Times New Roman"/>
                                <w:sz w:val="20"/>
                                <w:szCs w:val="20"/>
                              </w:rPr>
                              <w:t>Plan Unit</w:t>
                            </w:r>
                            <w:r w:rsidRPr="008402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028E">
                              <w:rPr>
                                <w:rFonts w:ascii="Times New Roman" w:hAnsi="Times New Roman" w:cs="Times New Roman"/>
                                <w:sz w:val="20"/>
                                <w:szCs w:val="20"/>
                              </w:rPr>
                              <w:t xml:space="preserve">   </w:t>
                            </w:r>
                            <w:proofErr w:type="spellStart"/>
                            <w:r w:rsidRPr="0084028E">
                              <w:rPr>
                                <w:rFonts w:ascii="Times New Roman" w:hAnsi="Times New Roman" w:cs="Times New Roman"/>
                                <w:sz w:val="20"/>
                                <w:szCs w:val="20"/>
                              </w:rPr>
                              <w:t>Informatiebron</w:t>
                            </w:r>
                            <w:proofErr w:type="spellEnd"/>
                            <w:r w:rsidRPr="0084028E">
                              <w:rPr>
                                <w:rFonts w:ascii="Times New Roman" w:hAnsi="Times New Roman" w:cs="Times New Roman"/>
                                <w:sz w:val="20"/>
                                <w:szCs w:val="20"/>
                              </w:rPr>
                              <w:t>(</w:t>
                            </w:r>
                            <w:proofErr w:type="spellStart"/>
                            <w:r w:rsidRPr="0084028E">
                              <w:rPr>
                                <w:rFonts w:ascii="Times New Roman" w:hAnsi="Times New Roman" w:cs="Times New Roman"/>
                                <w:sz w:val="20"/>
                                <w:szCs w:val="20"/>
                              </w:rPr>
                              <w:t>nen</w:t>
                            </w:r>
                            <w:proofErr w:type="spellEnd"/>
                            <w:r w:rsidRPr="0084028E">
                              <w:rPr>
                                <w:rFonts w:ascii="Times New Roman" w:hAnsi="Times New Roman" w:cs="Times New Roman"/>
                                <w:sz w:val="20"/>
                                <w:szCs w:val="20"/>
                              </w:rPr>
                              <w:t xml:space="preserve">): </w:t>
                            </w:r>
                            <w:proofErr w:type="spellStart"/>
                            <w:r w:rsidRPr="0084028E">
                              <w:rPr>
                                <w:rFonts w:ascii="Times New Roman" w:hAnsi="Times New Roman" w:cs="Times New Roman"/>
                                <w:sz w:val="20"/>
                                <w:szCs w:val="20"/>
                              </w:rPr>
                              <w:t>Planbureau</w:t>
                            </w:r>
                            <w:proofErr w:type="spellEnd"/>
                          </w:p>
                          <w:p w:rsidR="00B624F9" w:rsidRPr="0084028E" w:rsidRDefault="00B624F9" w:rsidP="00B624F9">
                            <w:pPr>
                              <w:spacing w:after="0" w:line="240" w:lineRule="auto"/>
                              <w:rPr>
                                <w:sz w:val="24"/>
                              </w:rPr>
                            </w:pPr>
                            <w:proofErr w:type="spellStart"/>
                            <w:r w:rsidRPr="0084028E">
                              <w:rPr>
                                <w:rFonts w:ascii="Times New Roman" w:hAnsi="Times New Roman" w:cs="Times New Roman"/>
                                <w:sz w:val="20"/>
                                <w:szCs w:val="20"/>
                              </w:rPr>
                              <w:t>Opsteller</w:t>
                            </w:r>
                            <w:proofErr w:type="spellEnd"/>
                            <w:r w:rsidRPr="0084028E">
                              <w:rPr>
                                <w:rFonts w:ascii="Times New Roman" w:hAnsi="Times New Roman" w:cs="Times New Roman"/>
                                <w:sz w:val="20"/>
                                <w:szCs w:val="20"/>
                              </w:rPr>
                              <w:t>: CSFE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Opgesteld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10 </w:t>
                            </w:r>
                            <w:proofErr w:type="spellStart"/>
                            <w:r>
                              <w:rPr>
                                <w:rFonts w:ascii="Times New Roman" w:hAnsi="Times New Roman" w:cs="Times New Roman"/>
                                <w:sz w:val="20"/>
                                <w:szCs w:val="20"/>
                              </w:rPr>
                              <w:t>mei</w:t>
                            </w:r>
                            <w:proofErr w:type="spellEnd"/>
                            <w:r>
                              <w:rPr>
                                <w:rFonts w:ascii="Times New Roman" w:hAnsi="Times New Roman" w:cs="Times New Roman"/>
                                <w:sz w:val="20"/>
                                <w:szCs w:val="20"/>
                              </w:rPr>
                              <w:t xml:space="preserv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CBEB6B" id="Text Box 198" o:spid="_x0000_s1031" type="#_x0000_t202" style="position:absolute;margin-left:0;margin-top:.05pt;width:362.9pt;height:41.7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" fillcolor="#d8d8d8" stroked="f">
                <v:textbox style="mso-fit-shape-to-text:t">
                  <w:txbxContent>
                    <w:p w:rsidR="00B624F9" w:rsidRPr="0084028E" w:rsidRDefault="00B624F9" w:rsidP="00B624F9">
                      <w:pPr>
                        <w:spacing w:after="0" w:line="240" w:lineRule="auto"/>
                        <w:rPr>
                          <w:rFonts w:ascii="Times New Roman" w:hAnsi="Times New Roman" w:cs="Times New Roman"/>
                          <w:sz w:val="20"/>
                          <w:szCs w:val="20"/>
                        </w:rPr>
                      </w:pPr>
                      <w:r w:rsidRPr="0084028E">
                        <w:rPr>
                          <w:rFonts w:ascii="Times New Roman" w:hAnsi="Times New Roman" w:cs="Times New Roman"/>
                          <w:sz w:val="20"/>
                          <w:szCs w:val="20"/>
                        </w:rPr>
                        <w:t>Functienaam:</w:t>
                      </w:r>
                      <w:r>
                        <w:rPr>
                          <w:rFonts w:ascii="Times New Roman" w:hAnsi="Times New Roman" w:cs="Times New Roman"/>
                          <w:sz w:val="20"/>
                          <w:szCs w:val="20"/>
                        </w:rPr>
                        <w:t xml:space="preserve"> Specialist</w:t>
                      </w:r>
                      <w:r w:rsidRPr="0084028E">
                        <w:rPr>
                          <w:rFonts w:ascii="Times New Roman" w:hAnsi="Times New Roman" w:cs="Times New Roman"/>
                          <w:sz w:val="20"/>
                          <w:szCs w:val="20"/>
                        </w:rPr>
                        <w:t xml:space="preserve"> Projectuitvoering              </w:t>
                      </w:r>
                      <w:r>
                        <w:rPr>
                          <w:rFonts w:ascii="Times New Roman" w:hAnsi="Times New Roman" w:cs="Times New Roman"/>
                          <w:sz w:val="20"/>
                          <w:szCs w:val="20"/>
                        </w:rPr>
                        <w:t xml:space="preserve">            </w:t>
                      </w:r>
                      <w:r w:rsidRPr="0084028E">
                        <w:rPr>
                          <w:rFonts w:ascii="Times New Roman" w:hAnsi="Times New Roman" w:cs="Times New Roman"/>
                          <w:sz w:val="20"/>
                          <w:szCs w:val="20"/>
                        </w:rPr>
                        <w:t>Ministerie: Alle Ministeries</w:t>
                      </w:r>
                    </w:p>
                    <w:p w:rsidR="00B624F9" w:rsidRPr="0084028E" w:rsidRDefault="00B624F9" w:rsidP="00B624F9">
                      <w:pPr>
                        <w:spacing w:after="0" w:line="240" w:lineRule="auto"/>
                        <w:jc w:val="center"/>
                        <w:rPr>
                          <w:rFonts w:ascii="Times New Roman" w:hAnsi="Times New Roman" w:cs="Times New Roman"/>
                          <w:sz w:val="20"/>
                          <w:szCs w:val="20"/>
                        </w:rPr>
                      </w:pPr>
                      <w:r w:rsidRPr="0084028E">
                        <w:rPr>
                          <w:rFonts w:ascii="Times New Roman" w:hAnsi="Times New Roman" w:cs="Times New Roman"/>
                          <w:sz w:val="20"/>
                          <w:szCs w:val="20"/>
                        </w:rPr>
                        <w:t xml:space="preserve">Afdeling: </w:t>
                      </w:r>
                      <w:r>
                        <w:rPr>
                          <w:rFonts w:ascii="Times New Roman" w:hAnsi="Times New Roman" w:cs="Times New Roman"/>
                          <w:sz w:val="20"/>
                          <w:szCs w:val="20"/>
                        </w:rPr>
                        <w:t>Plan Unit</w:t>
                      </w:r>
                      <w:r w:rsidRPr="008402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028E">
                        <w:rPr>
                          <w:rFonts w:ascii="Times New Roman" w:hAnsi="Times New Roman" w:cs="Times New Roman"/>
                          <w:sz w:val="20"/>
                          <w:szCs w:val="20"/>
                        </w:rPr>
                        <w:t xml:space="preserve">   Informatiebron(nen): Planbureau</w:t>
                      </w:r>
                    </w:p>
                    <w:p w:rsidR="00B624F9" w:rsidRPr="0084028E" w:rsidRDefault="00B624F9" w:rsidP="00B624F9">
                      <w:pPr>
                        <w:spacing w:after="0" w:line="240" w:lineRule="auto"/>
                        <w:rPr>
                          <w:sz w:val="24"/>
                        </w:rPr>
                      </w:pPr>
                      <w:r w:rsidRPr="0084028E">
                        <w:rPr>
                          <w:rFonts w:ascii="Times New Roman" w:hAnsi="Times New Roman" w:cs="Times New Roman"/>
                          <w:sz w:val="20"/>
                          <w:szCs w:val="20"/>
                        </w:rPr>
                        <w:t>Opsteller: CSFE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Opgesteld d.d. 10 mei 2018</w:t>
                      </w:r>
                    </w:p>
                  </w:txbxContent>
                </v:textbox>
                <w10:wrap type="square" anchorx="margin"/>
              </v:shape>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strike/>
          <w:lang w:val="nl-NL"/>
        </w:rPr>
      </w:pPr>
    </w:p>
    <w:p w:rsidR="00B624F9" w:rsidRPr="00B624F9" w:rsidRDefault="00B624F9" w:rsidP="00B624F9">
      <w:pPr>
        <w:suppressLineNumbers/>
        <w:spacing w:after="0" w:line="240" w:lineRule="auto"/>
        <w:rPr>
          <w:rFonts w:ascii="Times New Roman" w:eastAsia="Times New Roman" w:hAnsi="Times New Roman" w:cs="Times New Roman"/>
          <w:strik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bookmarkStart w:id="17" w:name="_Toc523475218"/>
    </w:p>
    <w:p w:rsidR="00B624F9" w:rsidRPr="00B624F9" w:rsidRDefault="00B624F9" w:rsidP="00B624F9">
      <w:pPr>
        <w:suppressLineNumbers/>
        <w:spacing w:after="0" w:line="240" w:lineRule="auto"/>
        <w:jc w:val="center"/>
        <w:rPr>
          <w:rFonts w:ascii="Times New Roman" w:eastAsia="Times New Roman" w:hAnsi="Times New Roman" w:cs="Times New Roman"/>
          <w:b/>
          <w:u w:val="single"/>
          <w:lang w:val="nl-NL"/>
        </w:rPr>
      </w:pPr>
      <w:r w:rsidRPr="00B624F9">
        <w:rPr>
          <w:rFonts w:ascii="Times New Roman" w:eastAsia="Times New Roman" w:hAnsi="Times New Roman" w:cs="Times New Roman"/>
          <w:b/>
          <w:u w:val="single"/>
          <w:lang w:val="nl-NL"/>
        </w:rPr>
        <w:t>Plaats in de organisatie</w:t>
      </w:r>
      <w:bookmarkEnd w:id="17"/>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Times New Roman" w:hAnsi="Times New Roman" w:cs="Times New Roman"/>
          <w:b/>
          <w:noProof/>
          <w:u w:val="single"/>
        </w:rPr>
        <mc:AlternateContent>
          <mc:Choice Requires="wpg">
            <w:drawing>
              <wp:anchor distT="0" distB="0" distL="114300" distR="114300" simplePos="0" relativeHeight="251664384" behindDoc="0" locked="0" layoutInCell="1" allowOverlap="1" wp14:anchorId="1EA9EDC9" wp14:editId="7813F3A9">
                <wp:simplePos x="0" y="0"/>
                <wp:positionH relativeFrom="column">
                  <wp:posOffset>1745891</wp:posOffset>
                </wp:positionH>
                <wp:positionV relativeFrom="paragraph">
                  <wp:posOffset>95250</wp:posOffset>
                </wp:positionV>
                <wp:extent cx="2200275" cy="1143000"/>
                <wp:effectExtent l="0" t="0" r="28575" b="1905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143000"/>
                          <a:chOff x="4447" y="2769"/>
                          <a:chExt cx="3465" cy="1978"/>
                        </a:xfrm>
                      </wpg:grpSpPr>
                      <wps:wsp>
                        <wps:cNvPr id="196" name="Text Box 24"/>
                        <wps:cNvSpPr txBox="1">
                          <a:spLocks noChangeArrowheads="1"/>
                        </wps:cNvSpPr>
                        <wps:spPr bwMode="auto">
                          <a:xfrm>
                            <a:off x="4748" y="2769"/>
                            <a:ext cx="2832" cy="744"/>
                          </a:xfrm>
                          <a:prstGeom prst="rect">
                            <a:avLst/>
                          </a:prstGeom>
                          <a:solidFill>
                            <a:srgbClr val="FFFFFF"/>
                          </a:solidFill>
                          <a:ln w="9525">
                            <a:solidFill>
                              <a:srgbClr val="000000"/>
                            </a:solidFill>
                            <a:miter lim="800000"/>
                            <a:headEnd/>
                            <a:tailEnd/>
                          </a:ln>
                        </wps:spPr>
                        <wps:txbx>
                          <w:txbxContent>
                            <w:p w:rsidR="00B624F9" w:rsidRPr="00B65792" w:rsidRDefault="00B624F9" w:rsidP="00B624F9">
                              <w:pPr>
                                <w:jc w:val="center"/>
                                <w:rPr>
                                  <w:sz w:val="20"/>
                                  <w:szCs w:val="20"/>
                                </w:rPr>
                              </w:pPr>
                              <w:r>
                                <w:rPr>
                                  <w:sz w:val="20"/>
                                  <w:szCs w:val="20"/>
                                </w:rPr>
                                <w:t>MANAGER</w:t>
                              </w:r>
                              <w:r w:rsidRPr="00B65792">
                                <w:rPr>
                                  <w:sz w:val="20"/>
                                  <w:szCs w:val="20"/>
                                </w:rPr>
                                <w:t xml:space="preserve"> </w:t>
                              </w:r>
                              <w:r>
                                <w:rPr>
                                  <w:sz w:val="20"/>
                                  <w:szCs w:val="20"/>
                                </w:rPr>
                                <w:t>PLAN UNIT</w:t>
                              </w:r>
                            </w:p>
                          </w:txbxContent>
                        </wps:txbx>
                        <wps:bodyPr rot="0" vert="horz" wrap="square" lIns="91440" tIns="45720" rIns="91440" bIns="45720" anchor="t" anchorCtr="0" upright="1">
                          <a:noAutofit/>
                        </wps:bodyPr>
                      </wps:wsp>
                      <wps:wsp>
                        <wps:cNvPr id="197" name="Text Box 25"/>
                        <wps:cNvSpPr txBox="1">
                          <a:spLocks noChangeArrowheads="1"/>
                        </wps:cNvSpPr>
                        <wps:spPr bwMode="auto">
                          <a:xfrm>
                            <a:off x="4447" y="4003"/>
                            <a:ext cx="3465" cy="744"/>
                          </a:xfrm>
                          <a:prstGeom prst="rect">
                            <a:avLst/>
                          </a:prstGeom>
                          <a:solidFill>
                            <a:srgbClr val="FFFFFF"/>
                          </a:solidFill>
                          <a:ln w="9525">
                            <a:solidFill>
                              <a:srgbClr val="000000"/>
                            </a:solidFill>
                            <a:miter lim="800000"/>
                            <a:headEnd/>
                            <a:tailEnd/>
                          </a:ln>
                        </wps:spPr>
                        <wps:txbx>
                          <w:txbxContent>
                            <w:p w:rsidR="00B624F9" w:rsidRPr="00B65792" w:rsidRDefault="00B624F9" w:rsidP="00B624F9">
                              <w:pPr>
                                <w:spacing w:after="0"/>
                                <w:jc w:val="center"/>
                                <w:rPr>
                                  <w:b/>
                                  <w:sz w:val="20"/>
                                  <w:szCs w:val="20"/>
                                </w:rPr>
                              </w:pPr>
                              <w:r>
                                <w:rPr>
                                  <w:b/>
                                  <w:sz w:val="20"/>
                                  <w:szCs w:val="20"/>
                                </w:rPr>
                                <w:t>SPECIALIST</w:t>
                              </w:r>
                              <w:r w:rsidRPr="00B65792">
                                <w:rPr>
                                  <w:b/>
                                  <w:sz w:val="20"/>
                                  <w:szCs w:val="20"/>
                                </w:rPr>
                                <w:t xml:space="preserve"> PROJECT-</w:t>
                              </w:r>
                            </w:p>
                            <w:p w:rsidR="00B624F9" w:rsidRPr="00B65792" w:rsidRDefault="00B624F9" w:rsidP="00B624F9">
                              <w:pPr>
                                <w:jc w:val="center"/>
                                <w:rPr>
                                  <w:b/>
                                  <w:sz w:val="20"/>
                                  <w:szCs w:val="20"/>
                                </w:rPr>
                              </w:pPr>
                              <w:r w:rsidRPr="00B65792">
                                <w:rPr>
                                  <w:b/>
                                  <w:sz w:val="20"/>
                                  <w:szCs w:val="20"/>
                                </w:rPr>
                                <w:t>UITVOERING</w:t>
                              </w:r>
                            </w:p>
                            <w:p w:rsidR="00B624F9" w:rsidRPr="00B65792" w:rsidRDefault="00B624F9" w:rsidP="00B624F9">
                              <w:pP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9EDC9" id="Group 195" o:spid="_x0000_s1032" style="position:absolute;margin-left:137.45pt;margin-top:7.5pt;width:173.25pt;height:90pt;z-index:251664384" coordorigin="4447,2769" coordsize="3465,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">
                <v:shape id="Text Box 24" o:spid="_x0000_s1033" type="#_x0000_t202" style="position:absolute;left:4748;top:2769;width:283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B624F9" w:rsidRPr="00B65792" w:rsidRDefault="00B624F9" w:rsidP="00B624F9">
                        <w:pPr>
                          <w:jc w:val="center"/>
                          <w:rPr>
                            <w:sz w:val="20"/>
                            <w:szCs w:val="20"/>
                          </w:rPr>
                        </w:pPr>
                        <w:r>
                          <w:rPr>
                            <w:sz w:val="20"/>
                            <w:szCs w:val="20"/>
                          </w:rPr>
                          <w:t>MANAGER</w:t>
                        </w:r>
                        <w:r w:rsidRPr="00B65792">
                          <w:rPr>
                            <w:sz w:val="20"/>
                            <w:szCs w:val="20"/>
                          </w:rPr>
                          <w:t xml:space="preserve"> </w:t>
                        </w:r>
                        <w:r>
                          <w:rPr>
                            <w:sz w:val="20"/>
                            <w:szCs w:val="20"/>
                          </w:rPr>
                          <w:t>PLAN UNIT</w:t>
                        </w:r>
                      </w:p>
                    </w:txbxContent>
                  </v:textbox>
                </v:shape>
                <v:shape id="Text Box 25" o:spid="_x0000_s1034" type="#_x0000_t202" style="position:absolute;left:4447;top:4003;width:3465;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rsidR="00B624F9" w:rsidRPr="00B65792" w:rsidRDefault="00B624F9" w:rsidP="00B624F9">
                        <w:pPr>
                          <w:spacing w:after="0"/>
                          <w:jc w:val="center"/>
                          <w:rPr>
                            <w:b/>
                            <w:sz w:val="20"/>
                            <w:szCs w:val="20"/>
                          </w:rPr>
                        </w:pPr>
                        <w:r>
                          <w:rPr>
                            <w:b/>
                            <w:sz w:val="20"/>
                            <w:szCs w:val="20"/>
                          </w:rPr>
                          <w:t>SPECIALIST</w:t>
                        </w:r>
                        <w:r w:rsidRPr="00B65792">
                          <w:rPr>
                            <w:b/>
                            <w:sz w:val="20"/>
                            <w:szCs w:val="20"/>
                          </w:rPr>
                          <w:t xml:space="preserve"> PROJECT-</w:t>
                        </w:r>
                      </w:p>
                      <w:p w:rsidR="00B624F9" w:rsidRPr="00B65792" w:rsidRDefault="00B624F9" w:rsidP="00B624F9">
                        <w:pPr>
                          <w:jc w:val="center"/>
                          <w:rPr>
                            <w:b/>
                            <w:sz w:val="20"/>
                            <w:szCs w:val="20"/>
                          </w:rPr>
                        </w:pPr>
                        <w:r w:rsidRPr="00B65792">
                          <w:rPr>
                            <w:b/>
                            <w:sz w:val="20"/>
                            <w:szCs w:val="20"/>
                          </w:rPr>
                          <w:t>UITVOERING</w:t>
                        </w:r>
                      </w:p>
                      <w:p w:rsidR="00B624F9" w:rsidRPr="00B65792" w:rsidRDefault="00B624F9" w:rsidP="00B624F9">
                        <w:pPr>
                          <w:rPr>
                            <w:sz w:val="20"/>
                            <w:szCs w:val="20"/>
                          </w:rPr>
                        </w:pPr>
                      </w:p>
                    </w:txbxContent>
                  </v:textbox>
                </v:shape>
              </v:group>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Times New Roman" w:hAnsi="Times New Roman" w:cs="Times New Roman"/>
          <w:b/>
          <w:noProof/>
          <w:u w:val="single"/>
        </w:rPr>
        <mc:AlternateContent>
          <mc:Choice Requires="wps">
            <w:drawing>
              <wp:anchor distT="0" distB="0" distL="114299" distR="114299" simplePos="0" relativeHeight="251663360" behindDoc="0" locked="0" layoutInCell="1" allowOverlap="1" wp14:anchorId="30778AB7" wp14:editId="75114CBE">
                <wp:simplePos x="0" y="0"/>
                <wp:positionH relativeFrom="column">
                  <wp:posOffset>2785744</wp:posOffset>
                </wp:positionH>
                <wp:positionV relativeFrom="paragraph">
                  <wp:posOffset>45085</wp:posOffset>
                </wp:positionV>
                <wp:extent cx="0" cy="311150"/>
                <wp:effectExtent l="0" t="0" r="0" b="1270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C147E" id="Straight Arrow Connector 194" o:spid="_x0000_s1026" type="#_x0000_t32" style="position:absolute;margin-left:219.35pt;margin-top:3.55pt;width:0;height:2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"/>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7"/>
        </w:numPr>
        <w:suppressLineNumbers/>
        <w:spacing w:after="0" w:line="240" w:lineRule="auto"/>
        <w:ind w:left="426" w:hanging="426"/>
        <w:rPr>
          <w:rFonts w:ascii="Times New Roman" w:eastAsia="Times New Roman" w:hAnsi="Times New Roman" w:cs="Times New Roman"/>
          <w:b/>
          <w:u w:val="single"/>
          <w:lang w:val="nl-NL"/>
        </w:rPr>
      </w:pPr>
      <w:bookmarkStart w:id="18" w:name="_Toc523475219"/>
      <w:r w:rsidRPr="00B624F9">
        <w:rPr>
          <w:rFonts w:ascii="Times New Roman" w:eastAsia="Times New Roman" w:hAnsi="Times New Roman" w:cs="Times New Roman"/>
          <w:b/>
          <w:u w:val="single"/>
          <w:lang w:val="nl-NL"/>
        </w:rPr>
        <w:t>Doel van de functie</w:t>
      </w:r>
      <w:bookmarkEnd w:id="18"/>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De zorg voor het optimaal faciliteren en uitvoeren van programma’s en projecten van het Ministerie.</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7"/>
        </w:numPr>
        <w:suppressLineNumbers/>
        <w:spacing w:after="0" w:line="240" w:lineRule="auto"/>
        <w:ind w:left="426" w:hanging="426"/>
        <w:rPr>
          <w:rFonts w:ascii="Times New Roman" w:eastAsia="Times New Roman" w:hAnsi="Times New Roman" w:cs="Times New Roman"/>
          <w:b/>
          <w:u w:val="single"/>
          <w:lang w:val="nl-NL"/>
        </w:rPr>
      </w:pPr>
      <w:bookmarkStart w:id="19" w:name="_Toc523475220"/>
      <w:r w:rsidRPr="00B624F9">
        <w:rPr>
          <w:rFonts w:ascii="Times New Roman" w:eastAsia="Times New Roman" w:hAnsi="Times New Roman" w:cs="Times New Roman"/>
          <w:b/>
          <w:u w:val="single"/>
          <w:lang w:val="nl-NL"/>
        </w:rPr>
        <w:t>Hoofdtaken</w:t>
      </w:r>
      <w:bookmarkEnd w:id="19"/>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Adviseert en faciliteert de beleidsafdelingen bij de uitvoering van programma’s en projecten; </w:t>
      </w:r>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Formuleert adviezen betreffende de haalbaarheid van (actie)programma’s en projecten van het Ministerie;</w:t>
      </w:r>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Assisteert en faciliteert beleidsafdelingen bij het opstellen van (actie)programma- en projectdocumenten van het Ministerie;</w:t>
      </w:r>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Draagt bij aan de opstelling van de ministeriële jaarplannen en begrotingen van het Ministerie;</w:t>
      </w:r>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Formuleert adviezen en doet voorstellen met betrekking tot situatie- en probleemanalyse van de beleidsgebieden van het Ministerie;</w:t>
      </w:r>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Formuleert adviezen betreffende de allocatie of </w:t>
      </w:r>
      <w:proofErr w:type="spellStart"/>
      <w:r w:rsidRPr="00B624F9">
        <w:rPr>
          <w:rFonts w:ascii="Times New Roman" w:eastAsia="Calibri" w:hAnsi="Times New Roman" w:cs="Times New Roman"/>
          <w:lang w:val="nl-NL"/>
        </w:rPr>
        <w:t>committering</w:t>
      </w:r>
      <w:proofErr w:type="spellEnd"/>
      <w:r w:rsidRPr="00B624F9">
        <w:rPr>
          <w:rFonts w:ascii="Times New Roman" w:eastAsia="Calibri" w:hAnsi="Times New Roman" w:cs="Times New Roman"/>
          <w:lang w:val="nl-NL"/>
        </w:rPr>
        <w:t xml:space="preserve"> van gelden afkomstig uit internationale financieringsbronnen;</w:t>
      </w:r>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 xml:space="preserve">Draagt bij aan informatieverschaffing aan de directeur(en) en de financiële afdeling van het Ministerie met betrekking tot de </w:t>
      </w:r>
      <w:proofErr w:type="spellStart"/>
      <w:r w:rsidRPr="00B624F9">
        <w:rPr>
          <w:rFonts w:ascii="Times New Roman" w:eastAsia="Calibri" w:hAnsi="Times New Roman" w:cs="Times New Roman"/>
          <w:lang w:val="nl-NL"/>
        </w:rPr>
        <w:t>plantechnische</w:t>
      </w:r>
      <w:proofErr w:type="spellEnd"/>
      <w:r w:rsidRPr="00B624F9">
        <w:rPr>
          <w:rFonts w:ascii="Times New Roman" w:eastAsia="Calibri" w:hAnsi="Times New Roman" w:cs="Times New Roman"/>
          <w:lang w:val="nl-NL"/>
        </w:rPr>
        <w:t xml:space="preserve"> aspecten over de vereiste bestedingen van programma’s en projecten zoals opgenomen in het goedgekeurd beleid;</w:t>
      </w:r>
    </w:p>
    <w:p w:rsidR="00B624F9" w:rsidRPr="00B624F9" w:rsidRDefault="00B624F9" w:rsidP="00B624F9">
      <w:pPr>
        <w:numPr>
          <w:ilvl w:val="0"/>
          <w:numId w:val="8"/>
        </w:numPr>
        <w:suppressLineNumbers/>
        <w:spacing w:after="0" w:line="240" w:lineRule="auto"/>
        <w:rPr>
          <w:rFonts w:ascii="Times New Roman" w:eastAsia="Calibri" w:hAnsi="Times New Roman" w:cs="Times New Roman"/>
          <w:lang w:val="nl-NL"/>
        </w:rPr>
      </w:pPr>
      <w:r w:rsidRPr="00B624F9">
        <w:rPr>
          <w:rFonts w:ascii="Times New Roman" w:eastAsia="Calibri" w:hAnsi="Times New Roman" w:cs="Times New Roman"/>
          <w:lang w:val="nl-NL"/>
        </w:rPr>
        <w:t>Verricht alle in het verlengde van de functie liggende werkzaamheden.</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keepNext/>
        <w:numPr>
          <w:ilvl w:val="0"/>
          <w:numId w:val="7"/>
        </w:numPr>
        <w:suppressLineNumbers/>
        <w:spacing w:after="0" w:line="240" w:lineRule="auto"/>
        <w:ind w:left="426" w:hanging="426"/>
        <w:rPr>
          <w:rFonts w:ascii="Times New Roman" w:eastAsia="Times New Roman" w:hAnsi="Times New Roman" w:cs="Times New Roman"/>
          <w:b/>
          <w:u w:val="single"/>
          <w:lang w:val="nl-NL"/>
        </w:rPr>
      </w:pPr>
      <w:bookmarkStart w:id="20" w:name="_Toc523475221"/>
      <w:r w:rsidRPr="00B624F9">
        <w:rPr>
          <w:rFonts w:ascii="Times New Roman" w:eastAsia="Times New Roman" w:hAnsi="Times New Roman" w:cs="Times New Roman"/>
          <w:b/>
          <w:u w:val="single"/>
          <w:lang w:val="nl-NL"/>
        </w:rPr>
        <w:t>Contacten</w:t>
      </w:r>
      <w:bookmarkEnd w:id="20"/>
      <w:r w:rsidRPr="00B624F9">
        <w:rPr>
          <w:rFonts w:ascii="Times New Roman" w:eastAsia="Times New Roman" w:hAnsi="Times New Roman" w:cs="Times New Roman"/>
          <w:b/>
          <w:u w:val="single"/>
          <w:lang w:val="nl-NL"/>
        </w:rPr>
        <w:t xml:space="preserve"> </w:t>
      </w:r>
    </w:p>
    <w:p w:rsidR="00B624F9" w:rsidRPr="00B624F9" w:rsidRDefault="00B624F9" w:rsidP="00B624F9">
      <w:pPr>
        <w:keepNext/>
        <w:suppressLineNumbers/>
        <w:spacing w:after="0" w:line="240" w:lineRule="auto"/>
        <w:rPr>
          <w:rFonts w:ascii="Times New Roman" w:eastAsia="Times New Roman" w:hAnsi="Times New Roman" w:cs="Times New Roman"/>
          <w:i/>
          <w:lang w:val="nl-NL"/>
        </w:rPr>
      </w:pPr>
      <w:bookmarkStart w:id="21" w:name="_Toc523475222"/>
      <w:r w:rsidRPr="00B624F9">
        <w:rPr>
          <w:rFonts w:ascii="Times New Roman" w:eastAsia="Times New Roman" w:hAnsi="Times New Roman" w:cs="Times New Roman"/>
          <w:i/>
          <w:lang w:val="nl-NL"/>
        </w:rPr>
        <w:t>Intern</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296"/>
        </w:trPr>
        <w:tc>
          <w:tcPr>
            <w:tcW w:w="2088"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Functie/Afdeling</w:t>
            </w:r>
          </w:p>
        </w:tc>
        <w:tc>
          <w:tcPr>
            <w:tcW w:w="234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323"/>
        </w:trPr>
        <w:tc>
          <w:tcPr>
            <w:tcW w:w="2088"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4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Beleidsafdelingen </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Uitvoering van programma’s  en projecten </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18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lastRenderedPageBreak/>
              <w:t>BFZ</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Rapportage, monitoring en evaluatie van de planning</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bl>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suppressLineNumbers/>
        <w:spacing w:after="0" w:line="240" w:lineRule="auto"/>
        <w:rPr>
          <w:rFonts w:ascii="Times New Roman" w:eastAsia="Times New Roman" w:hAnsi="Times New Roman" w:cs="Times New Roman"/>
          <w:i/>
          <w:lang w:val="nl-NL"/>
        </w:rPr>
      </w:pPr>
      <w:bookmarkStart w:id="22" w:name="_Toc523475223"/>
      <w:r w:rsidRPr="00B624F9">
        <w:rPr>
          <w:rFonts w:ascii="Times New Roman" w:eastAsia="Times New Roman" w:hAnsi="Times New Roman" w:cs="Times New Roman"/>
          <w:i/>
          <w:lang w:val="nl-NL"/>
        </w:rPr>
        <w:t>Extern</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485"/>
        </w:trPr>
        <w:tc>
          <w:tcPr>
            <w:tcW w:w="2088"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 xml:space="preserve">Instantie </w:t>
            </w:r>
          </w:p>
        </w:tc>
        <w:tc>
          <w:tcPr>
            <w:tcW w:w="234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61"/>
        </w:trPr>
        <w:tc>
          <w:tcPr>
            <w:tcW w:w="2088"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95"/>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Nationaal Planinstituut</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Uitvoering van jaarplannen en ontwikkelingsplannen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95"/>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Algemeen Bureau voor de Statistiek</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Het monitoren van ontwikkelingsindicatoren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Functiehouder </w:t>
            </w:r>
          </w:p>
        </w:tc>
      </w:tr>
      <w:tr w:rsidR="00B624F9" w:rsidRPr="00B624F9" w:rsidTr="00973468">
        <w:trPr>
          <w:trHeight w:val="43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Regionale Planorganen </w:t>
            </w:r>
          </w:p>
        </w:tc>
        <w:tc>
          <w:tcPr>
            <w:tcW w:w="2340" w:type="dxa"/>
          </w:tcPr>
          <w:p w:rsidR="00B624F9" w:rsidRPr="00B624F9" w:rsidRDefault="00B624F9" w:rsidP="00B624F9">
            <w:pPr>
              <w:suppressLineNumbers/>
              <w:spacing w:after="0" w:line="240" w:lineRule="auto"/>
              <w:rPr>
                <w:rFonts w:ascii="Times New Roman" w:eastAsia="Calibri" w:hAnsi="Times New Roman" w:cs="Times New Roman"/>
                <w:sz w:val="20"/>
                <w:szCs w:val="20"/>
                <w:lang w:val="nl-NL"/>
              </w:rPr>
            </w:pPr>
            <w:r w:rsidRPr="00B624F9">
              <w:rPr>
                <w:rFonts w:ascii="Times New Roman" w:eastAsia="Calibri" w:hAnsi="Times New Roman" w:cs="Times New Roman"/>
                <w:sz w:val="20"/>
                <w:szCs w:val="20"/>
                <w:lang w:val="nl-NL"/>
              </w:rPr>
              <w:t>Afstemming uitvoering van de programma’s en projecten van de districten opgenomen in het ministerieel jaarplan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Beleidsafdelingen ministeries en sector instituten</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uitvoering programma’s en projecten de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NGO’s</w:t>
            </w:r>
            <w:proofErr w:type="spellEnd"/>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uitvoering programma’s en projecten de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Ontwikkelingspartners en financieringsinstellingen</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uitvoering van programma’s en projecten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bl>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bookmarkStart w:id="23" w:name="_Toc523475224"/>
      <w:bookmarkEnd w:id="23"/>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bookmarkStart w:id="24" w:name="_Toc523475225"/>
      <w:bookmarkEnd w:id="24"/>
    </w:p>
    <w:p w:rsidR="00B624F9" w:rsidRPr="00B624F9" w:rsidRDefault="00B624F9" w:rsidP="00B624F9">
      <w:pPr>
        <w:numPr>
          <w:ilvl w:val="0"/>
          <w:numId w:val="7"/>
        </w:numPr>
        <w:suppressLineNumbers/>
        <w:spacing w:after="0" w:line="240" w:lineRule="auto"/>
        <w:ind w:left="426" w:hanging="426"/>
        <w:rPr>
          <w:rFonts w:ascii="Times New Roman" w:eastAsia="Times New Roman" w:hAnsi="Times New Roman" w:cs="Times New Roman"/>
          <w:b/>
          <w:u w:val="single"/>
          <w:lang w:val="nl-NL"/>
        </w:rPr>
      </w:pPr>
      <w:bookmarkStart w:id="25" w:name="_Toc523475226"/>
      <w:r w:rsidRPr="00B624F9">
        <w:rPr>
          <w:rFonts w:ascii="Times New Roman" w:eastAsia="Times New Roman" w:hAnsi="Times New Roman" w:cs="Times New Roman"/>
          <w:b/>
          <w:u w:val="single"/>
          <w:lang w:val="nl-NL"/>
        </w:rPr>
        <w:t>Resultaatgebieden.</w:t>
      </w:r>
      <w:bookmarkEnd w:id="25"/>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Adviseert, faciliteert met betrekking tot efficiëntie van projectuitvoering van het Ministerie, draagt zorg voor coördinatie tussen projecten waar nodig en mogelijk, en rapporteert hierover (via de manager) aan de Departementsdirecteur en de Minister.</w: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7"/>
        </w:numPr>
        <w:suppressLineNumbers/>
        <w:spacing w:after="0" w:line="240" w:lineRule="auto"/>
        <w:ind w:left="426" w:hanging="426"/>
        <w:rPr>
          <w:rFonts w:ascii="Times New Roman" w:eastAsia="Times New Roman" w:hAnsi="Times New Roman" w:cs="Times New Roman"/>
          <w:b/>
          <w:lang w:val="nl-NL"/>
        </w:rPr>
      </w:pPr>
      <w:r w:rsidRPr="00B624F9">
        <w:rPr>
          <w:rFonts w:ascii="Times New Roman" w:eastAsia="Times New Roman" w:hAnsi="Times New Roman" w:cs="Times New Roman"/>
          <w:b/>
          <w:u w:val="single"/>
          <w:lang w:val="nl-NL"/>
        </w:rPr>
        <w:t>Functie-eisen</w:t>
      </w:r>
    </w:p>
    <w:p w:rsidR="00B624F9" w:rsidRPr="00B624F9" w:rsidRDefault="00B624F9" w:rsidP="00B624F9">
      <w:pPr>
        <w:numPr>
          <w:ilvl w:val="0"/>
          <w:numId w:val="9"/>
        </w:numPr>
        <w:suppressLineNumbers/>
        <w:spacing w:after="0" w:line="240" w:lineRule="auto"/>
        <w:ind w:left="426" w:hanging="426"/>
        <w:rPr>
          <w:rFonts w:ascii="Times New Roman" w:eastAsia="Times New Roman" w:hAnsi="Times New Roman" w:cs="Times New Roman"/>
          <w:b/>
          <w:lang w:val="nl-NL"/>
        </w:rPr>
      </w:pPr>
      <w:r w:rsidRPr="00B624F9">
        <w:rPr>
          <w:rFonts w:ascii="Times New Roman" w:eastAsia="Times New Roman" w:hAnsi="Times New Roman" w:cs="Times New Roman"/>
          <w:b/>
          <w:i/>
          <w:lang w:val="nl-NL"/>
        </w:rPr>
        <w:t>Opleiding:</w:t>
      </w:r>
      <w:r w:rsidRPr="00B624F9">
        <w:rPr>
          <w:rFonts w:ascii="Times New Roman" w:eastAsia="Times New Roman" w:hAnsi="Times New Roman" w:cs="Times New Roman"/>
          <w:b/>
          <w:lang w:val="nl-NL"/>
        </w:rPr>
        <w:t xml:space="preserve">  </w:t>
      </w:r>
    </w:p>
    <w:p w:rsidR="00B624F9" w:rsidRPr="00B624F9" w:rsidRDefault="00B624F9" w:rsidP="00B624F9">
      <w:pPr>
        <w:numPr>
          <w:ilvl w:val="1"/>
          <w:numId w:val="9"/>
        </w:numPr>
        <w:suppressLineNumbers/>
        <w:spacing w:after="0" w:line="240" w:lineRule="auto"/>
        <w:ind w:left="851"/>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Afgeronde </w:t>
      </w:r>
      <w:proofErr w:type="spellStart"/>
      <w:r w:rsidRPr="00B624F9">
        <w:rPr>
          <w:rFonts w:ascii="Times New Roman" w:eastAsia="Times New Roman" w:hAnsi="Times New Roman" w:cs="Times New Roman"/>
          <w:lang w:val="nl-NL"/>
        </w:rPr>
        <w:t>Bachelor’s</w:t>
      </w:r>
      <w:proofErr w:type="spellEnd"/>
      <w:r w:rsidRPr="00B624F9">
        <w:rPr>
          <w:rFonts w:ascii="Times New Roman" w:eastAsia="Times New Roman" w:hAnsi="Times New Roman" w:cs="Times New Roman"/>
          <w:lang w:val="nl-NL"/>
        </w:rPr>
        <w:t xml:space="preserve"> of </w:t>
      </w:r>
      <w:proofErr w:type="gramStart"/>
      <w:r w:rsidRPr="00B624F9">
        <w:rPr>
          <w:rFonts w:ascii="Times New Roman" w:eastAsia="Times New Roman" w:hAnsi="Times New Roman" w:cs="Times New Roman"/>
          <w:lang w:val="nl-NL"/>
        </w:rPr>
        <w:t>HBO opleiding</w:t>
      </w:r>
      <w:proofErr w:type="gramEnd"/>
    </w:p>
    <w:p w:rsidR="00B624F9" w:rsidRPr="00B624F9" w:rsidRDefault="00B624F9" w:rsidP="00B624F9">
      <w:pPr>
        <w:numPr>
          <w:ilvl w:val="1"/>
          <w:numId w:val="9"/>
        </w:numPr>
        <w:suppressLineNumbers/>
        <w:spacing w:after="0" w:line="240" w:lineRule="auto"/>
        <w:ind w:left="851"/>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Training in strategische planning of RBM, met nadruk op projectmanagement </w:t>
      </w:r>
    </w:p>
    <w:p w:rsidR="00B624F9" w:rsidRPr="00B624F9" w:rsidRDefault="00B624F9" w:rsidP="00B624F9">
      <w:pPr>
        <w:numPr>
          <w:ilvl w:val="0"/>
          <w:numId w:val="9"/>
        </w:numPr>
        <w:suppressLineNumbers/>
        <w:spacing w:after="0" w:line="240" w:lineRule="auto"/>
        <w:ind w:left="426" w:hanging="426"/>
        <w:rPr>
          <w:rFonts w:ascii="Times New Roman" w:eastAsia="Times New Roman" w:hAnsi="Times New Roman" w:cs="Times New Roman"/>
          <w:b/>
          <w:i/>
          <w:lang w:val="nl-NL"/>
        </w:rPr>
      </w:pPr>
      <w:r w:rsidRPr="00B624F9">
        <w:rPr>
          <w:rFonts w:ascii="Times New Roman" w:eastAsia="Times New Roman" w:hAnsi="Times New Roman" w:cs="Times New Roman"/>
          <w:b/>
          <w:i/>
          <w:lang w:val="nl-NL"/>
        </w:rPr>
        <w:t>Ervaring: Tenminste 5 jaar ervaring:</w:t>
      </w:r>
    </w:p>
    <w:p w:rsidR="00B624F9" w:rsidRPr="00B624F9" w:rsidRDefault="00B624F9" w:rsidP="00B624F9">
      <w:pPr>
        <w:numPr>
          <w:ilvl w:val="1"/>
          <w:numId w:val="9"/>
        </w:numPr>
        <w:suppressLineNumbers/>
        <w:spacing w:after="0" w:line="240" w:lineRule="auto"/>
        <w:ind w:left="851"/>
        <w:rPr>
          <w:rFonts w:ascii="Times New Roman" w:eastAsia="Times New Roman" w:hAnsi="Times New Roman" w:cs="Times New Roman"/>
          <w:lang w:val="nl-NL"/>
        </w:rPr>
      </w:pPr>
      <w:proofErr w:type="gramStart"/>
      <w:r w:rsidRPr="00B624F9">
        <w:rPr>
          <w:rFonts w:ascii="Times New Roman" w:eastAsia="Times New Roman" w:hAnsi="Times New Roman" w:cs="Times New Roman"/>
          <w:lang w:val="nl-NL"/>
        </w:rPr>
        <w:t>in</w:t>
      </w:r>
      <w:proofErr w:type="gramEnd"/>
      <w:r w:rsidRPr="00B624F9">
        <w:rPr>
          <w:rFonts w:ascii="Times New Roman" w:eastAsia="Times New Roman" w:hAnsi="Times New Roman" w:cs="Times New Roman"/>
          <w:lang w:val="nl-NL"/>
        </w:rPr>
        <w:t xml:space="preserve"> een soortgelijke functie;</w:t>
      </w:r>
    </w:p>
    <w:p w:rsidR="00B624F9" w:rsidRPr="00B624F9" w:rsidRDefault="00B624F9" w:rsidP="00B624F9">
      <w:pPr>
        <w:numPr>
          <w:ilvl w:val="1"/>
          <w:numId w:val="9"/>
        </w:numPr>
        <w:suppressLineNumbers/>
        <w:spacing w:after="0" w:line="240" w:lineRule="auto"/>
        <w:ind w:left="851"/>
        <w:rPr>
          <w:rFonts w:ascii="Times New Roman" w:eastAsia="Times New Roman" w:hAnsi="Times New Roman" w:cs="Times New Roman"/>
          <w:i/>
          <w:lang w:val="nl-NL"/>
        </w:rPr>
      </w:pPr>
      <w:proofErr w:type="gramStart"/>
      <w:r w:rsidRPr="00B624F9">
        <w:rPr>
          <w:rFonts w:ascii="Times New Roman" w:eastAsia="Times New Roman" w:hAnsi="Times New Roman" w:cs="Times New Roman"/>
          <w:lang w:val="nl-NL"/>
        </w:rPr>
        <w:t>in</w:t>
      </w:r>
      <w:proofErr w:type="gramEnd"/>
      <w:r w:rsidRPr="00B624F9">
        <w:rPr>
          <w:rFonts w:ascii="Times New Roman" w:eastAsia="Times New Roman" w:hAnsi="Times New Roman" w:cs="Times New Roman"/>
          <w:lang w:val="nl-NL"/>
        </w:rPr>
        <w:t xml:space="preserve"> projectmanagement</w:t>
      </w:r>
      <w:r w:rsidRPr="00B624F9">
        <w:rPr>
          <w:rFonts w:ascii="Times New Roman" w:eastAsia="Times New Roman" w:hAnsi="Times New Roman" w:cs="Times New Roman"/>
          <w:i/>
          <w:lang w:val="nl-NL"/>
        </w:rPr>
        <w:t>.</w:t>
      </w:r>
    </w:p>
    <w:p w:rsidR="00B624F9" w:rsidRPr="00B624F9" w:rsidRDefault="00B624F9" w:rsidP="00B624F9">
      <w:pPr>
        <w:numPr>
          <w:ilvl w:val="0"/>
          <w:numId w:val="9"/>
        </w:numPr>
        <w:suppressLineNumbers/>
        <w:spacing w:after="0" w:line="240" w:lineRule="auto"/>
        <w:ind w:left="426" w:hanging="426"/>
        <w:rPr>
          <w:rFonts w:ascii="Times New Roman" w:eastAsia="Times New Roman" w:hAnsi="Times New Roman" w:cs="Times New Roman"/>
          <w:b/>
          <w:i/>
          <w:lang w:val="nl-NL"/>
        </w:rPr>
      </w:pPr>
      <w:r w:rsidRPr="00B624F9">
        <w:rPr>
          <w:rFonts w:ascii="Times New Roman" w:eastAsia="Times New Roman" w:hAnsi="Times New Roman" w:cs="Times New Roman"/>
          <w:b/>
          <w:i/>
          <w:lang w:val="nl-NL"/>
        </w:rPr>
        <w:t>Specifieke kennis/vaardigheden &amp; kenmerken:</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Innovatieve en creatieve instelling</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Goede contactuele eigenschappen</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Kunnen samenwerken in teamverband</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Accuraat</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Stressbestendig</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Flexibel</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Betrouwbaar</w:t>
      </w:r>
    </w:p>
    <w:p w:rsidR="00B624F9" w:rsidRPr="00B624F9" w:rsidRDefault="00B624F9" w:rsidP="00B624F9">
      <w:pPr>
        <w:numPr>
          <w:ilvl w:val="0"/>
          <w:numId w:val="13"/>
        </w:num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Zelfstandig kunnen werken</w:t>
      </w:r>
    </w:p>
    <w:p w:rsidR="00B624F9" w:rsidRPr="00B624F9" w:rsidRDefault="00B624F9" w:rsidP="00B624F9">
      <w:pPr>
        <w:numPr>
          <w:ilvl w:val="0"/>
          <w:numId w:val="9"/>
        </w:numPr>
        <w:suppressLineNumbers/>
        <w:spacing w:after="0" w:line="240" w:lineRule="auto"/>
        <w:ind w:left="426" w:hanging="426"/>
        <w:rPr>
          <w:rFonts w:ascii="Times New Roman" w:eastAsia="Times New Roman" w:hAnsi="Times New Roman" w:cs="Times New Roman"/>
          <w:b/>
          <w:i/>
          <w:lang w:val="nl-NL"/>
        </w:rPr>
      </w:pPr>
      <w:r w:rsidRPr="00B624F9">
        <w:rPr>
          <w:rFonts w:ascii="Times New Roman" w:eastAsia="Times New Roman" w:hAnsi="Times New Roman" w:cs="Times New Roman"/>
          <w:b/>
          <w:i/>
          <w:lang w:val="nl-NL"/>
        </w:rPr>
        <w:t xml:space="preserve">Taalvaardigheid: </w:t>
      </w:r>
    </w:p>
    <w:p w:rsidR="00B624F9" w:rsidRPr="00B624F9" w:rsidRDefault="00B624F9" w:rsidP="00B624F9">
      <w:pPr>
        <w:numPr>
          <w:ilvl w:val="1"/>
          <w:numId w:val="9"/>
        </w:numPr>
        <w:suppressLineNumbers/>
        <w:spacing w:after="0" w:line="240" w:lineRule="auto"/>
        <w:ind w:left="993" w:hanging="567"/>
        <w:rPr>
          <w:rFonts w:ascii="Times New Roman" w:eastAsia="Times New Roman" w:hAnsi="Times New Roman" w:cs="Times New Roman"/>
          <w:lang w:val="nl-NL"/>
        </w:rPr>
      </w:pPr>
      <w:r w:rsidRPr="00B624F9">
        <w:rPr>
          <w:rFonts w:ascii="Times New Roman" w:eastAsia="Times New Roman" w:hAnsi="Times New Roman" w:cs="Times New Roman"/>
          <w:lang w:val="nl-NL"/>
        </w:rPr>
        <w:t>Nederlands: Uitstekende uitdrukkingsvaardigheid in woord en geschrift</w:t>
      </w:r>
    </w:p>
    <w:p w:rsidR="00B624F9" w:rsidRPr="00B624F9" w:rsidRDefault="00B624F9" w:rsidP="00B624F9">
      <w:pPr>
        <w:numPr>
          <w:ilvl w:val="1"/>
          <w:numId w:val="9"/>
        </w:numPr>
        <w:suppressLineNumbers/>
        <w:spacing w:after="0" w:line="240" w:lineRule="auto"/>
        <w:ind w:left="993" w:hanging="567"/>
        <w:rPr>
          <w:rFonts w:ascii="Times New Roman" w:eastAsia="Times New Roman" w:hAnsi="Times New Roman" w:cs="Times New Roman"/>
          <w:u w:val="single"/>
          <w:lang w:val="nl-NL"/>
        </w:rPr>
      </w:pPr>
      <w:r w:rsidRPr="00B624F9">
        <w:rPr>
          <w:rFonts w:ascii="Times New Roman" w:eastAsia="Times New Roman" w:hAnsi="Times New Roman" w:cs="Times New Roman"/>
          <w:lang w:val="nl-NL"/>
        </w:rPr>
        <w:t xml:space="preserve">Engels: goede uitdrukkingsvaardigheid in woord en geschrift </w:t>
      </w:r>
    </w:p>
    <w:p w:rsidR="00B624F9" w:rsidRPr="00B624F9" w:rsidRDefault="00B624F9" w:rsidP="00B624F9">
      <w:pPr>
        <w:numPr>
          <w:ilvl w:val="0"/>
          <w:numId w:val="9"/>
        </w:numPr>
        <w:suppressLineNumbers/>
        <w:spacing w:after="0" w:line="240" w:lineRule="auto"/>
        <w:ind w:left="426" w:hanging="426"/>
        <w:rPr>
          <w:rFonts w:ascii="Times New Roman" w:eastAsia="Times New Roman" w:hAnsi="Times New Roman" w:cs="Times New Roman"/>
          <w:b/>
          <w:i/>
          <w:lang w:val="nl-NL"/>
        </w:rPr>
      </w:pPr>
      <w:r w:rsidRPr="00B624F9">
        <w:rPr>
          <w:rFonts w:ascii="Times New Roman" w:eastAsia="Times New Roman" w:hAnsi="Times New Roman" w:cs="Times New Roman"/>
          <w:b/>
          <w:i/>
          <w:lang w:val="nl-NL"/>
        </w:rPr>
        <w:t>Aantoonbare computerervaring m.b.t.:</w:t>
      </w:r>
    </w:p>
    <w:p w:rsidR="00B624F9" w:rsidRPr="00B624F9" w:rsidRDefault="00B624F9" w:rsidP="00B624F9">
      <w:pPr>
        <w:numPr>
          <w:ilvl w:val="1"/>
          <w:numId w:val="9"/>
        </w:numPr>
        <w:suppressLineNumbers/>
        <w:spacing w:after="0" w:line="240" w:lineRule="auto"/>
        <w:ind w:left="993" w:hanging="567"/>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Microsoft Office Suite (geïntegreerd Word Processing, spreadsheet, </w:t>
      </w:r>
      <w:proofErr w:type="gramStart"/>
      <w:r w:rsidRPr="00B624F9">
        <w:rPr>
          <w:rFonts w:ascii="Times New Roman" w:eastAsia="Times New Roman" w:hAnsi="Times New Roman" w:cs="Times New Roman"/>
          <w:lang w:val="nl-NL"/>
        </w:rPr>
        <w:t>database management</w:t>
      </w:r>
      <w:proofErr w:type="gramEnd"/>
      <w:r w:rsidRPr="00B624F9">
        <w:rPr>
          <w:rFonts w:ascii="Times New Roman" w:eastAsia="Times New Roman" w:hAnsi="Times New Roman" w:cs="Times New Roman"/>
          <w:lang w:val="nl-NL"/>
        </w:rPr>
        <w:t xml:space="preserve"> en presentatie)</w:t>
      </w:r>
    </w:p>
    <w:p w:rsidR="00B624F9" w:rsidRPr="00B624F9" w:rsidRDefault="00B624F9" w:rsidP="00B624F9">
      <w:pPr>
        <w:numPr>
          <w:ilvl w:val="1"/>
          <w:numId w:val="9"/>
        </w:numPr>
        <w:suppressLineNumbers/>
        <w:spacing w:after="0" w:line="240" w:lineRule="auto"/>
        <w:ind w:left="993" w:hanging="567"/>
        <w:rPr>
          <w:rFonts w:ascii="Times New Roman" w:eastAsia="Times New Roman" w:hAnsi="Times New Roman" w:cs="Times New Roman"/>
          <w:lang w:val="nl-NL"/>
        </w:rPr>
      </w:pPr>
      <w:r w:rsidRPr="00B624F9">
        <w:rPr>
          <w:rFonts w:ascii="Times New Roman" w:eastAsia="Times New Roman" w:hAnsi="Times New Roman" w:cs="Times New Roman"/>
          <w:lang w:val="nl-NL"/>
        </w:rPr>
        <w:lastRenderedPageBreak/>
        <w:t xml:space="preserve">Projectmanagement software </w:t>
      </w:r>
    </w:p>
    <w:p w:rsidR="00B624F9" w:rsidRPr="00B624F9" w:rsidRDefault="00B624F9" w:rsidP="00B624F9">
      <w:pPr>
        <w:suppressLineNumbers/>
        <w:spacing w:after="0" w:line="240" w:lineRule="auto"/>
        <w:rPr>
          <w:rFonts w:ascii="Times New Roman" w:eastAsia="Times New Roman" w:hAnsi="Times New Roman" w:cs="Times New Roman"/>
          <w:highlight w:val="yellow"/>
          <w:lang w:val="nl-NL"/>
        </w:rPr>
      </w:pPr>
    </w:p>
    <w:p w:rsidR="00B624F9" w:rsidRPr="00B624F9" w:rsidRDefault="00B624F9" w:rsidP="00B624F9">
      <w:pPr>
        <w:numPr>
          <w:ilvl w:val="0"/>
          <w:numId w:val="7"/>
        </w:numPr>
        <w:suppressLineNumbers/>
        <w:spacing w:after="0" w:line="240" w:lineRule="auto"/>
        <w:ind w:left="426" w:hanging="426"/>
        <w:rPr>
          <w:rFonts w:ascii="Times New Roman" w:eastAsia="Times New Roman" w:hAnsi="Times New Roman" w:cs="Times New Roman"/>
          <w:b/>
          <w:u w:val="single"/>
          <w:lang w:val="nl-NL"/>
        </w:rPr>
      </w:pPr>
      <w:bookmarkStart w:id="26" w:name="_Toc523475227"/>
      <w:r w:rsidRPr="00B624F9">
        <w:rPr>
          <w:rFonts w:ascii="Times New Roman" w:eastAsia="Times New Roman" w:hAnsi="Times New Roman" w:cs="Times New Roman"/>
          <w:b/>
          <w:u w:val="single"/>
          <w:lang w:val="nl-NL"/>
        </w:rPr>
        <w:t>Aanvullende informatie</w:t>
      </w:r>
      <w:bookmarkEnd w:id="26"/>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T.a.v. de hoofdtaken gaat het om de algemene taken behorende bij een project.</w:t>
      </w:r>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Per ministerie zullen er specifieke taken hieruit voortvloeien, afgeleid van het uit te voeren beleid (beleidsgebieden)</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suppressLineNumbers/>
        <w:spacing w:after="0" w:line="240" w:lineRule="auto"/>
        <w:rPr>
          <w:rFonts w:ascii="Times New Roman" w:eastAsia="Times New Roman" w:hAnsi="Times New Roman" w:cs="Times New Roman"/>
          <w:lang w:val="nl-NL"/>
        </w:rPr>
      </w:pPr>
    </w:p>
    <w:bookmarkStart w:id="27" w:name="_Toc523475228"/>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Calibri" w:hAnsi="Times New Roman" w:cs="Times New Roman"/>
          <w:noProof/>
        </w:rPr>
        <mc:AlternateContent>
          <mc:Choice Requires="wps">
            <w:drawing>
              <wp:anchor distT="45720" distB="45720" distL="114300" distR="114300" simplePos="0" relativeHeight="251668480" behindDoc="0" locked="0" layoutInCell="1" allowOverlap="1" wp14:anchorId="33BA130E" wp14:editId="0479C7A5">
                <wp:simplePos x="0" y="0"/>
                <wp:positionH relativeFrom="page">
                  <wp:posOffset>1258957</wp:posOffset>
                </wp:positionH>
                <wp:positionV relativeFrom="paragraph">
                  <wp:posOffset>43760</wp:posOffset>
                </wp:positionV>
                <wp:extent cx="4827490" cy="821690"/>
                <wp:effectExtent l="0" t="0" r="0" b="381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490" cy="8216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4F9" w:rsidRDefault="00B624F9" w:rsidP="00B624F9">
                            <w:pPr>
                              <w:suppressLineNumbers/>
                              <w:spacing w:after="0" w:line="240" w:lineRule="auto"/>
                              <w:rPr>
                                <w:rFonts w:ascii="Times New Roman" w:eastAsia="Times New Roman" w:hAnsi="Times New Roman" w:cs="Times New Roman"/>
                                <w:sz w:val="20"/>
                                <w:szCs w:val="20"/>
                              </w:rPr>
                            </w:pPr>
                            <w:proofErr w:type="spellStart"/>
                            <w:r w:rsidRPr="0084028E">
                              <w:rPr>
                                <w:rFonts w:ascii="Times New Roman" w:eastAsia="Times New Roman" w:hAnsi="Times New Roman" w:cs="Times New Roman"/>
                                <w:sz w:val="20"/>
                                <w:szCs w:val="20"/>
                              </w:rPr>
                              <w:t>Functienaam</w:t>
                            </w:r>
                            <w:proofErr w:type="spellEnd"/>
                            <w:r w:rsidRPr="008402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Specialist </w:t>
                            </w:r>
                            <w:r w:rsidRPr="0084028E">
                              <w:rPr>
                                <w:rFonts w:ascii="Times New Roman" w:eastAsia="Times New Roman" w:hAnsi="Times New Roman" w:cs="Times New Roman"/>
                                <w:sz w:val="20"/>
                                <w:szCs w:val="20"/>
                              </w:rPr>
                              <w:t>Monitoring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Evaluatie</w:t>
                            </w:r>
                            <w:proofErr w:type="spellEnd"/>
                            <w:r>
                              <w:rPr>
                                <w:rFonts w:ascii="Times New Roman" w:eastAsia="Times New Roman" w:hAnsi="Times New Roman" w:cs="Times New Roman"/>
                                <w:sz w:val="20"/>
                                <w:szCs w:val="20"/>
                              </w:rPr>
                              <w:t xml:space="preserve">                      </w:t>
                            </w:r>
                            <w:proofErr w:type="spellStart"/>
                            <w:r w:rsidRPr="0084028E">
                              <w:rPr>
                                <w:rFonts w:ascii="Times New Roman" w:eastAsia="Times New Roman" w:hAnsi="Times New Roman" w:cs="Times New Roman"/>
                                <w:sz w:val="20"/>
                                <w:szCs w:val="20"/>
                              </w:rPr>
                              <w:t>Ministerie</w:t>
                            </w:r>
                            <w:proofErr w:type="spellEnd"/>
                            <w:r w:rsidRPr="0084028E">
                              <w:rPr>
                                <w:rFonts w:ascii="Times New Roman" w:eastAsia="Times New Roman" w:hAnsi="Times New Roman" w:cs="Times New Roman"/>
                                <w:sz w:val="20"/>
                                <w:szCs w:val="20"/>
                              </w:rPr>
                              <w:t xml:space="preserve">: </w:t>
                            </w:r>
                            <w:proofErr w:type="spellStart"/>
                            <w:r w:rsidRPr="0084028E">
                              <w:rPr>
                                <w:rFonts w:ascii="Times New Roman" w:eastAsia="Times New Roman" w:hAnsi="Times New Roman" w:cs="Times New Roman"/>
                                <w:sz w:val="20"/>
                                <w:szCs w:val="20"/>
                              </w:rPr>
                              <w:t>Alle</w:t>
                            </w:r>
                            <w:proofErr w:type="spellEnd"/>
                            <w:r w:rsidRPr="0084028E">
                              <w:rPr>
                                <w:rFonts w:ascii="Times New Roman" w:eastAsia="Times New Roman" w:hAnsi="Times New Roman" w:cs="Times New Roman"/>
                                <w:sz w:val="20"/>
                                <w:szCs w:val="20"/>
                              </w:rPr>
                              <w:t xml:space="preserve"> </w:t>
                            </w:r>
                            <w:proofErr w:type="spellStart"/>
                            <w:r w:rsidRPr="0084028E">
                              <w:rPr>
                                <w:rFonts w:ascii="Times New Roman" w:eastAsia="Times New Roman" w:hAnsi="Times New Roman" w:cs="Times New Roman"/>
                                <w:sz w:val="20"/>
                                <w:szCs w:val="20"/>
                              </w:rPr>
                              <w:t>Ministeries</w:t>
                            </w:r>
                            <w:proofErr w:type="spellEnd"/>
                          </w:p>
                          <w:p w:rsidR="00B624F9" w:rsidRDefault="00B624F9" w:rsidP="00B624F9">
                            <w:pPr>
                              <w:suppressLineNumbers/>
                              <w:spacing w:after="0" w:line="240" w:lineRule="auto"/>
                              <w:rPr>
                                <w:rFonts w:ascii="Times New Roman" w:eastAsia="Times New Roman" w:hAnsi="Times New Roman" w:cs="Times New Roman"/>
                                <w:sz w:val="20"/>
                                <w:szCs w:val="20"/>
                              </w:rPr>
                            </w:pPr>
                            <w:proofErr w:type="spellStart"/>
                            <w:r w:rsidRPr="0084028E">
                              <w:rPr>
                                <w:rFonts w:ascii="Times New Roman" w:eastAsia="Times New Roman" w:hAnsi="Times New Roman" w:cs="Times New Roman"/>
                                <w:sz w:val="20"/>
                                <w:szCs w:val="20"/>
                              </w:rPr>
                              <w:t>Afdeling</w:t>
                            </w:r>
                            <w:proofErr w:type="spellEnd"/>
                            <w:r w:rsidRPr="008402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 Unit</w:t>
                            </w:r>
                            <w:r w:rsidRPr="008402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spellStart"/>
                            <w:r w:rsidRPr="0084028E">
                              <w:rPr>
                                <w:rFonts w:ascii="Times New Roman" w:eastAsia="Times New Roman" w:hAnsi="Times New Roman" w:cs="Times New Roman"/>
                                <w:sz w:val="20"/>
                                <w:szCs w:val="20"/>
                              </w:rPr>
                              <w:t>Informatiebron</w:t>
                            </w:r>
                            <w:proofErr w:type="spellEnd"/>
                            <w:r w:rsidRPr="0084028E">
                              <w:rPr>
                                <w:rFonts w:ascii="Times New Roman" w:eastAsia="Times New Roman" w:hAnsi="Times New Roman" w:cs="Times New Roman"/>
                                <w:sz w:val="20"/>
                                <w:szCs w:val="20"/>
                              </w:rPr>
                              <w:t>(</w:t>
                            </w:r>
                            <w:proofErr w:type="spellStart"/>
                            <w:r w:rsidRPr="0084028E">
                              <w:rPr>
                                <w:rFonts w:ascii="Times New Roman" w:eastAsia="Times New Roman" w:hAnsi="Times New Roman" w:cs="Times New Roman"/>
                                <w:sz w:val="20"/>
                                <w:szCs w:val="20"/>
                              </w:rPr>
                              <w:t>nen</w:t>
                            </w:r>
                            <w:proofErr w:type="spellEnd"/>
                            <w:r w:rsidRPr="0084028E">
                              <w:rPr>
                                <w:rFonts w:ascii="Times New Roman" w:eastAsia="Times New Roman" w:hAnsi="Times New Roman" w:cs="Times New Roman"/>
                                <w:sz w:val="20"/>
                                <w:szCs w:val="20"/>
                              </w:rPr>
                              <w:t xml:space="preserve">): </w:t>
                            </w:r>
                            <w:proofErr w:type="spellStart"/>
                            <w:r w:rsidRPr="0084028E">
                              <w:rPr>
                                <w:rFonts w:ascii="Times New Roman" w:eastAsia="Times New Roman" w:hAnsi="Times New Roman" w:cs="Times New Roman"/>
                                <w:sz w:val="20"/>
                                <w:szCs w:val="20"/>
                              </w:rPr>
                              <w:t>Plan</w:t>
                            </w:r>
                            <w:r>
                              <w:rPr>
                                <w:rFonts w:ascii="Times New Roman" w:eastAsia="Times New Roman" w:hAnsi="Times New Roman" w:cs="Times New Roman"/>
                                <w:sz w:val="20"/>
                                <w:szCs w:val="20"/>
                              </w:rPr>
                              <w:t>bureau</w:t>
                            </w:r>
                            <w:proofErr w:type="spellEnd"/>
                          </w:p>
                          <w:p w:rsidR="00B624F9" w:rsidRPr="0084028E" w:rsidRDefault="00B624F9" w:rsidP="00B624F9">
                            <w:pPr>
                              <w:suppressLineNumbers/>
                              <w:spacing w:after="0" w:line="240" w:lineRule="auto"/>
                              <w:rPr>
                                <w:rFonts w:ascii="Times New Roman" w:eastAsia="Times New Roman" w:hAnsi="Times New Roman" w:cs="Times New Roman"/>
                                <w:sz w:val="20"/>
                                <w:szCs w:val="20"/>
                              </w:rPr>
                            </w:pPr>
                            <w:proofErr w:type="spellStart"/>
                            <w:r w:rsidRPr="0084028E">
                              <w:rPr>
                                <w:rFonts w:ascii="Times New Roman" w:eastAsia="Times New Roman" w:hAnsi="Times New Roman" w:cs="Times New Roman"/>
                                <w:sz w:val="20"/>
                                <w:szCs w:val="20"/>
                              </w:rPr>
                              <w:t>Opsteller</w:t>
                            </w:r>
                            <w:proofErr w:type="spellEnd"/>
                            <w:r w:rsidRPr="0084028E">
                              <w:rPr>
                                <w:rFonts w:ascii="Times New Roman" w:eastAsia="Times New Roman" w:hAnsi="Times New Roman" w:cs="Times New Roman"/>
                                <w:sz w:val="20"/>
                                <w:szCs w:val="20"/>
                              </w:rPr>
                              <w:t>: CSFE</w:t>
                            </w:r>
                            <w:r w:rsidRPr="0084028E">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proofErr w:type="spellStart"/>
                            <w:r w:rsidRPr="0084028E">
                              <w:rPr>
                                <w:rFonts w:ascii="Times New Roman" w:eastAsia="Times New Roman" w:hAnsi="Times New Roman" w:cs="Times New Roman"/>
                                <w:sz w:val="20"/>
                                <w:szCs w:val="20"/>
                              </w:rPr>
                              <w:t>Opgesteld</w:t>
                            </w:r>
                            <w:proofErr w:type="spellEnd"/>
                            <w:r w:rsidRPr="0084028E">
                              <w:rPr>
                                <w:rFonts w:ascii="Times New Roman" w:eastAsia="Times New Roman" w:hAnsi="Times New Roman" w:cs="Times New Roman"/>
                                <w:sz w:val="20"/>
                                <w:szCs w:val="20"/>
                              </w:rPr>
                              <w:t xml:space="preserve"> </w:t>
                            </w:r>
                            <w:proofErr w:type="spellStart"/>
                            <w:r w:rsidRPr="0084028E">
                              <w:rPr>
                                <w:rFonts w:ascii="Times New Roman" w:eastAsia="Times New Roman" w:hAnsi="Times New Roman" w:cs="Times New Roman"/>
                                <w:sz w:val="20"/>
                                <w:szCs w:val="20"/>
                              </w:rPr>
                              <w:t>d.d</w:t>
                            </w:r>
                            <w:proofErr w:type="spellEnd"/>
                            <w:r w:rsidRPr="0084028E">
                              <w:rPr>
                                <w:rFonts w:ascii="Times New Roman" w:eastAsia="Times New Roman" w:hAnsi="Times New Roman" w:cs="Times New Roman"/>
                                <w:sz w:val="20"/>
                                <w:szCs w:val="20"/>
                              </w:rPr>
                              <w:t xml:space="preserve">.: 10 </w:t>
                            </w:r>
                            <w:proofErr w:type="spellStart"/>
                            <w:r w:rsidRPr="0084028E">
                              <w:rPr>
                                <w:rFonts w:ascii="Times New Roman" w:eastAsia="Times New Roman" w:hAnsi="Times New Roman" w:cs="Times New Roman"/>
                                <w:sz w:val="20"/>
                                <w:szCs w:val="20"/>
                              </w:rPr>
                              <w:t>mei</w:t>
                            </w:r>
                            <w:proofErr w:type="spellEnd"/>
                            <w:r w:rsidRPr="0084028E">
                              <w:rPr>
                                <w:rFonts w:ascii="Times New Roman" w:eastAsia="Times New Roman" w:hAnsi="Times New Roman" w:cs="Times New Roman"/>
                                <w:sz w:val="20"/>
                                <w:szCs w:val="20"/>
                              </w:rPr>
                              <w:t xml:space="preserv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BA130E" id="Text Box 207" o:spid="_x0000_s1035" type="#_x0000_t202" style="position:absolute;margin-left:99.15pt;margin-top:3.45pt;width:380.1pt;height:64.7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" fillcolor="#d8d8d8" stroked="f">
                <v:textbox style="mso-fit-shape-to-text:t">
                  <w:txbxContent>
                    <w:p w:rsidR="00B624F9" w:rsidRDefault="00B624F9" w:rsidP="00B624F9">
                      <w:pPr>
                        <w:suppressLineNumbers/>
                        <w:spacing w:after="0" w:line="240" w:lineRule="auto"/>
                        <w:rPr>
                          <w:rFonts w:ascii="Times New Roman" w:eastAsia="Times New Roman" w:hAnsi="Times New Roman" w:cs="Times New Roman"/>
                          <w:sz w:val="20"/>
                          <w:szCs w:val="20"/>
                        </w:rPr>
                      </w:pPr>
                      <w:r w:rsidRPr="0084028E">
                        <w:rPr>
                          <w:rFonts w:ascii="Times New Roman" w:eastAsia="Times New Roman" w:hAnsi="Times New Roman" w:cs="Times New Roman"/>
                          <w:sz w:val="20"/>
                          <w:szCs w:val="20"/>
                        </w:rPr>
                        <w:t xml:space="preserve">Functienaam: </w:t>
                      </w:r>
                      <w:r>
                        <w:rPr>
                          <w:rFonts w:ascii="Times New Roman" w:eastAsia="Times New Roman" w:hAnsi="Times New Roman" w:cs="Times New Roman"/>
                          <w:sz w:val="20"/>
                          <w:szCs w:val="20"/>
                        </w:rPr>
                        <w:t xml:space="preserve">Specialist </w:t>
                      </w:r>
                      <w:r w:rsidRPr="0084028E">
                        <w:rPr>
                          <w:rFonts w:ascii="Times New Roman" w:eastAsia="Times New Roman" w:hAnsi="Times New Roman" w:cs="Times New Roman"/>
                          <w:sz w:val="20"/>
                          <w:szCs w:val="20"/>
                        </w:rPr>
                        <w:t>Monitoring</w:t>
                      </w:r>
                      <w:r>
                        <w:rPr>
                          <w:rFonts w:ascii="Times New Roman" w:eastAsia="Times New Roman" w:hAnsi="Times New Roman" w:cs="Times New Roman"/>
                          <w:sz w:val="20"/>
                          <w:szCs w:val="20"/>
                        </w:rPr>
                        <w:t xml:space="preserve"> en Evaluatie                      </w:t>
                      </w:r>
                      <w:r w:rsidRPr="0084028E">
                        <w:rPr>
                          <w:rFonts w:ascii="Times New Roman" w:eastAsia="Times New Roman" w:hAnsi="Times New Roman" w:cs="Times New Roman"/>
                          <w:sz w:val="20"/>
                          <w:szCs w:val="20"/>
                        </w:rPr>
                        <w:t>Ministerie: Alle Ministeries</w:t>
                      </w:r>
                    </w:p>
                    <w:p w:rsidR="00B624F9" w:rsidRDefault="00B624F9" w:rsidP="00B624F9">
                      <w:pPr>
                        <w:suppressLineNumbers/>
                        <w:spacing w:after="0" w:line="240" w:lineRule="auto"/>
                        <w:rPr>
                          <w:rFonts w:ascii="Times New Roman" w:eastAsia="Times New Roman" w:hAnsi="Times New Roman" w:cs="Times New Roman"/>
                          <w:sz w:val="20"/>
                          <w:szCs w:val="20"/>
                        </w:rPr>
                      </w:pPr>
                      <w:r w:rsidRPr="0084028E">
                        <w:rPr>
                          <w:rFonts w:ascii="Times New Roman" w:eastAsia="Times New Roman" w:hAnsi="Times New Roman" w:cs="Times New Roman"/>
                          <w:sz w:val="20"/>
                          <w:szCs w:val="20"/>
                        </w:rPr>
                        <w:t xml:space="preserve">Afdeling: </w:t>
                      </w:r>
                      <w:r>
                        <w:rPr>
                          <w:rFonts w:ascii="Times New Roman" w:eastAsia="Times New Roman" w:hAnsi="Times New Roman" w:cs="Times New Roman"/>
                          <w:sz w:val="20"/>
                          <w:szCs w:val="20"/>
                        </w:rPr>
                        <w:t>Plan Unit</w:t>
                      </w:r>
                      <w:r w:rsidRPr="008402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4028E">
                        <w:rPr>
                          <w:rFonts w:ascii="Times New Roman" w:eastAsia="Times New Roman" w:hAnsi="Times New Roman" w:cs="Times New Roman"/>
                          <w:sz w:val="20"/>
                          <w:szCs w:val="20"/>
                        </w:rPr>
                        <w:t>Informatiebron(nen): Plan</w:t>
                      </w:r>
                      <w:r>
                        <w:rPr>
                          <w:rFonts w:ascii="Times New Roman" w:eastAsia="Times New Roman" w:hAnsi="Times New Roman" w:cs="Times New Roman"/>
                          <w:sz w:val="20"/>
                          <w:szCs w:val="20"/>
                        </w:rPr>
                        <w:t>bureau</w:t>
                      </w:r>
                    </w:p>
                    <w:p w:rsidR="00B624F9" w:rsidRPr="0084028E" w:rsidRDefault="00B624F9" w:rsidP="00B624F9">
                      <w:pPr>
                        <w:suppressLineNumbers/>
                        <w:spacing w:after="0" w:line="240" w:lineRule="auto"/>
                        <w:rPr>
                          <w:rFonts w:ascii="Times New Roman" w:eastAsia="Times New Roman" w:hAnsi="Times New Roman" w:cs="Times New Roman"/>
                          <w:sz w:val="20"/>
                          <w:szCs w:val="20"/>
                        </w:rPr>
                      </w:pPr>
                      <w:r w:rsidRPr="0084028E">
                        <w:rPr>
                          <w:rFonts w:ascii="Times New Roman" w:eastAsia="Times New Roman" w:hAnsi="Times New Roman" w:cs="Times New Roman"/>
                          <w:sz w:val="20"/>
                          <w:szCs w:val="20"/>
                        </w:rPr>
                        <w:t>Opsteller: CSFE</w:t>
                      </w:r>
                      <w:r w:rsidRPr="0084028E">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84028E">
                        <w:rPr>
                          <w:rFonts w:ascii="Times New Roman" w:eastAsia="Times New Roman" w:hAnsi="Times New Roman" w:cs="Times New Roman"/>
                          <w:sz w:val="20"/>
                          <w:szCs w:val="20"/>
                        </w:rPr>
                        <w:t>Opgesteld d.d.: 10 mei 2018</w:t>
                      </w:r>
                    </w:p>
                  </w:txbxContent>
                </v:textbox>
                <w10:wrap type="square" anchorx="page"/>
              </v:shape>
            </w:pict>
          </mc:Fallback>
        </mc:AlternateContent>
      </w:r>
      <w:bookmarkEnd w:id="27"/>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jc w:val="center"/>
        <w:rPr>
          <w:rFonts w:ascii="Times New Roman" w:eastAsia="Times New Roman" w:hAnsi="Times New Roman" w:cs="Times New Roman"/>
          <w:b/>
          <w:u w:val="single"/>
          <w:lang w:val="nl-NL"/>
        </w:rPr>
      </w:pPr>
      <w:bookmarkStart w:id="28" w:name="_Toc523475229"/>
      <w:r w:rsidRPr="00B624F9">
        <w:rPr>
          <w:rFonts w:ascii="Times New Roman" w:eastAsia="Times New Roman" w:hAnsi="Times New Roman" w:cs="Times New Roman"/>
          <w:b/>
          <w:u w:val="single"/>
          <w:lang w:val="nl-NL"/>
        </w:rPr>
        <w:t>Plaats in de organisatie</w:t>
      </w:r>
      <w:bookmarkEnd w:id="28"/>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Times New Roman" w:hAnsi="Times New Roman" w:cs="Times New Roman"/>
          <w:b/>
          <w:noProof/>
          <w:u w:val="single"/>
        </w:rPr>
        <mc:AlternateContent>
          <mc:Choice Requires="wpg">
            <w:drawing>
              <wp:anchor distT="0" distB="0" distL="114300" distR="114300" simplePos="0" relativeHeight="251667456" behindDoc="0" locked="0" layoutInCell="1" allowOverlap="1" wp14:anchorId="4EECCA53" wp14:editId="6D1AB3A2">
                <wp:simplePos x="0" y="0"/>
                <wp:positionH relativeFrom="column">
                  <wp:posOffset>1726841</wp:posOffset>
                </wp:positionH>
                <wp:positionV relativeFrom="paragraph">
                  <wp:posOffset>95885</wp:posOffset>
                </wp:positionV>
                <wp:extent cx="2200275" cy="1149521"/>
                <wp:effectExtent l="0" t="0" r="28575" b="1270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149521"/>
                          <a:chOff x="4447" y="1859"/>
                          <a:chExt cx="3465" cy="2048"/>
                        </a:xfrm>
                      </wpg:grpSpPr>
                      <wps:wsp>
                        <wps:cNvPr id="205" name="Text Box 32"/>
                        <wps:cNvSpPr txBox="1">
                          <a:spLocks noChangeArrowheads="1"/>
                        </wps:cNvSpPr>
                        <wps:spPr bwMode="auto">
                          <a:xfrm>
                            <a:off x="4748" y="1859"/>
                            <a:ext cx="2832" cy="744"/>
                          </a:xfrm>
                          <a:prstGeom prst="rect">
                            <a:avLst/>
                          </a:prstGeom>
                          <a:solidFill>
                            <a:srgbClr val="FFFFFF"/>
                          </a:solidFill>
                          <a:ln w="9525">
                            <a:solidFill>
                              <a:srgbClr val="000000"/>
                            </a:solidFill>
                            <a:miter lim="800000"/>
                            <a:headEnd/>
                            <a:tailEnd/>
                          </a:ln>
                        </wps:spPr>
                        <wps:txbx>
                          <w:txbxContent>
                            <w:p w:rsidR="00B624F9" w:rsidRPr="00604777" w:rsidRDefault="00B624F9" w:rsidP="00B624F9">
                              <w:pPr>
                                <w:jc w:val="center"/>
                                <w:rPr>
                                  <w:sz w:val="20"/>
                                  <w:szCs w:val="20"/>
                                </w:rPr>
                              </w:pPr>
                              <w:r w:rsidRPr="00604777">
                                <w:rPr>
                                  <w:sz w:val="20"/>
                                  <w:szCs w:val="20"/>
                                </w:rPr>
                                <w:t>MANAGER PLAN UNIT</w:t>
                              </w:r>
                            </w:p>
                          </w:txbxContent>
                        </wps:txbx>
                        <wps:bodyPr rot="0" vert="horz" wrap="square" lIns="91440" tIns="45720" rIns="91440" bIns="45720" anchor="t" anchorCtr="0" upright="1">
                          <a:noAutofit/>
                        </wps:bodyPr>
                      </wps:wsp>
                      <wps:wsp>
                        <wps:cNvPr id="206" name="Text Box 33"/>
                        <wps:cNvSpPr txBox="1">
                          <a:spLocks noChangeArrowheads="1"/>
                        </wps:cNvSpPr>
                        <wps:spPr bwMode="auto">
                          <a:xfrm>
                            <a:off x="4447" y="3093"/>
                            <a:ext cx="3465" cy="814"/>
                          </a:xfrm>
                          <a:prstGeom prst="rect">
                            <a:avLst/>
                          </a:prstGeom>
                          <a:solidFill>
                            <a:srgbClr val="FFFFFF"/>
                          </a:solidFill>
                          <a:ln w="9525">
                            <a:solidFill>
                              <a:srgbClr val="000000"/>
                            </a:solidFill>
                            <a:miter lim="800000"/>
                            <a:headEnd/>
                            <a:tailEnd/>
                          </a:ln>
                        </wps:spPr>
                        <wps:txbx>
                          <w:txbxContent>
                            <w:p w:rsidR="00B624F9" w:rsidRPr="00B624F9" w:rsidRDefault="00B624F9" w:rsidP="00B624F9">
                              <w:pPr>
                                <w:spacing w:after="0"/>
                                <w:jc w:val="center"/>
                                <w:rPr>
                                  <w:rFonts w:cs="Calibri"/>
                                  <w:b/>
                                  <w:sz w:val="20"/>
                                  <w:szCs w:val="20"/>
                                </w:rPr>
                              </w:pPr>
                              <w:r w:rsidRPr="00B624F9">
                                <w:rPr>
                                  <w:rFonts w:cs="Calibri"/>
                                  <w:b/>
                                  <w:sz w:val="20"/>
                                  <w:szCs w:val="20"/>
                                </w:rPr>
                                <w:t xml:space="preserve">SPECIALIST MONITORING </w:t>
                              </w:r>
                            </w:p>
                            <w:p w:rsidR="00B624F9" w:rsidRPr="00B624F9" w:rsidRDefault="00B624F9" w:rsidP="00B624F9">
                              <w:pPr>
                                <w:spacing w:after="0"/>
                                <w:jc w:val="center"/>
                                <w:rPr>
                                  <w:rFonts w:cs="Calibri"/>
                                  <w:b/>
                                  <w:sz w:val="20"/>
                                  <w:szCs w:val="20"/>
                                </w:rPr>
                              </w:pPr>
                              <w:r w:rsidRPr="00B624F9">
                                <w:rPr>
                                  <w:rFonts w:cs="Calibri"/>
                                  <w:b/>
                                  <w:sz w:val="20"/>
                                  <w:szCs w:val="20"/>
                                </w:rPr>
                                <w:t>EN EVALUATIE</w:t>
                              </w:r>
                            </w:p>
                            <w:p w:rsidR="00B624F9" w:rsidRPr="00D17054" w:rsidRDefault="00B624F9" w:rsidP="00B624F9">
                              <w:pPr>
                                <w:spacing w:after="0"/>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CCA53" id="Group 204" o:spid="_x0000_s1036" style="position:absolute;margin-left:135.95pt;margin-top:7.55pt;width:173.25pt;height:90.5pt;z-index:251667456" coordorigin="4447,1859" coordsize="3465,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">
                <v:shape id="Text Box 32" o:spid="_x0000_s1037" type="#_x0000_t202" style="position:absolute;left:4748;top:1859;width:283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B624F9" w:rsidRPr="00604777" w:rsidRDefault="00B624F9" w:rsidP="00B624F9">
                        <w:pPr>
                          <w:jc w:val="center"/>
                          <w:rPr>
                            <w:sz w:val="20"/>
                            <w:szCs w:val="20"/>
                          </w:rPr>
                        </w:pPr>
                        <w:r w:rsidRPr="00604777">
                          <w:rPr>
                            <w:sz w:val="20"/>
                            <w:szCs w:val="20"/>
                          </w:rPr>
                          <w:t>MANAGER PLAN UNIT</w:t>
                        </w:r>
                      </w:p>
                    </w:txbxContent>
                  </v:textbox>
                </v:shape>
                <v:shape id="Text Box 33" o:spid="_x0000_s1038" type="#_x0000_t202" style="position:absolute;left:4447;top:3093;width:3465;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B624F9" w:rsidRPr="00B624F9" w:rsidRDefault="00B624F9" w:rsidP="00B624F9">
                        <w:pPr>
                          <w:spacing w:after="0"/>
                          <w:jc w:val="center"/>
                          <w:rPr>
                            <w:rFonts w:cs="Calibri"/>
                            <w:b/>
                            <w:sz w:val="20"/>
                            <w:szCs w:val="20"/>
                          </w:rPr>
                        </w:pPr>
                        <w:r w:rsidRPr="00B624F9">
                          <w:rPr>
                            <w:rFonts w:cs="Calibri"/>
                            <w:b/>
                            <w:sz w:val="20"/>
                            <w:szCs w:val="20"/>
                          </w:rPr>
                          <w:t xml:space="preserve">SPECIALIST MONITORING </w:t>
                        </w:r>
                      </w:p>
                      <w:p w:rsidR="00B624F9" w:rsidRPr="00B624F9" w:rsidRDefault="00B624F9" w:rsidP="00B624F9">
                        <w:pPr>
                          <w:spacing w:after="0"/>
                          <w:jc w:val="center"/>
                          <w:rPr>
                            <w:rFonts w:cs="Calibri"/>
                            <w:b/>
                            <w:sz w:val="20"/>
                            <w:szCs w:val="20"/>
                          </w:rPr>
                        </w:pPr>
                        <w:r w:rsidRPr="00B624F9">
                          <w:rPr>
                            <w:rFonts w:cs="Calibri"/>
                            <w:b/>
                            <w:sz w:val="20"/>
                            <w:szCs w:val="20"/>
                          </w:rPr>
                          <w:t>EN EVALUATIE</w:t>
                        </w:r>
                      </w:p>
                      <w:p w:rsidR="00B624F9" w:rsidRPr="00D17054" w:rsidRDefault="00B624F9" w:rsidP="00B624F9">
                        <w:pPr>
                          <w:spacing w:after="0"/>
                          <w:rPr>
                            <w:sz w:val="24"/>
                            <w:szCs w:val="24"/>
                          </w:rPr>
                        </w:pPr>
                      </w:p>
                    </w:txbxContent>
                  </v:textbox>
                </v:shape>
              </v:group>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Times New Roman" w:hAnsi="Times New Roman" w:cs="Times New Roman"/>
          <w:b/>
          <w:noProof/>
          <w:u w:val="single"/>
        </w:rPr>
        <mc:AlternateContent>
          <mc:Choice Requires="wps">
            <w:drawing>
              <wp:anchor distT="0" distB="0" distL="114299" distR="114299" simplePos="0" relativeHeight="251666432" behindDoc="0" locked="0" layoutInCell="1" allowOverlap="1" wp14:anchorId="346A33C1" wp14:editId="69504E26">
                <wp:simplePos x="0" y="0"/>
                <wp:positionH relativeFrom="column">
                  <wp:posOffset>2785744</wp:posOffset>
                </wp:positionH>
                <wp:positionV relativeFrom="paragraph">
                  <wp:posOffset>45085</wp:posOffset>
                </wp:positionV>
                <wp:extent cx="0" cy="311150"/>
                <wp:effectExtent l="0" t="0" r="0" b="1270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AAD2C" id="Straight Arrow Connector 203" o:spid="_x0000_s1026" type="#_x0000_t32" style="position:absolute;margin-left:219.35pt;margin-top:3.55pt;width:0;height:24.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"/>
            </w:pict>
          </mc:Fallback>
        </mc:AlternateConten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10"/>
        </w:numPr>
        <w:suppressLineNumbers/>
        <w:spacing w:after="0" w:line="240" w:lineRule="auto"/>
        <w:ind w:left="426" w:hanging="426"/>
        <w:rPr>
          <w:rFonts w:ascii="Times New Roman" w:eastAsia="Times New Roman" w:hAnsi="Times New Roman" w:cs="Times New Roman"/>
          <w:b/>
          <w:u w:val="single"/>
          <w:lang w:val="nl-NL"/>
        </w:rPr>
      </w:pPr>
      <w:bookmarkStart w:id="29" w:name="_Toc523475230"/>
      <w:bookmarkStart w:id="30" w:name="_Toc523475231"/>
      <w:bookmarkEnd w:id="29"/>
      <w:r w:rsidRPr="00B624F9">
        <w:rPr>
          <w:rFonts w:ascii="Times New Roman" w:eastAsia="Times New Roman" w:hAnsi="Times New Roman" w:cs="Times New Roman"/>
          <w:b/>
          <w:u w:val="single"/>
          <w:lang w:val="nl-NL"/>
        </w:rPr>
        <w:t>Doel van de functie</w:t>
      </w:r>
      <w:bookmarkEnd w:id="30"/>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De zorg voor het optimaal monitoren en evalueren van programma’s en projecten van het Ministerie.</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10"/>
        </w:numPr>
        <w:suppressLineNumbers/>
        <w:spacing w:after="0" w:line="240" w:lineRule="auto"/>
        <w:ind w:left="426" w:hanging="426"/>
        <w:rPr>
          <w:rFonts w:ascii="Times New Roman" w:eastAsia="Times New Roman" w:hAnsi="Times New Roman" w:cs="Times New Roman"/>
          <w:b/>
          <w:u w:val="single"/>
          <w:lang w:val="nl-NL"/>
        </w:rPr>
      </w:pPr>
      <w:bookmarkStart w:id="31" w:name="_Toc523475232"/>
      <w:r w:rsidRPr="00B624F9">
        <w:rPr>
          <w:rFonts w:ascii="Times New Roman" w:eastAsia="Times New Roman" w:hAnsi="Times New Roman" w:cs="Times New Roman"/>
          <w:b/>
          <w:u w:val="single"/>
          <w:lang w:val="nl-NL"/>
        </w:rPr>
        <w:t>Hoofdtaken</w:t>
      </w:r>
      <w:bookmarkEnd w:id="31"/>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 xml:space="preserve">Monitort de in uitvoering zijnde programma’s en projecten van de beleidsafdelingen van het Ministerie; </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Formuleert indicatoren voor de monitoring en evaluatie in nauwe samenwerking met de beleidsafdelingen van het Ministerie;</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Assisteert bij het uitvoeren van programma- of projectevaluatie op basis van vooraf vastgestelde nationale criteria, procedures en/of methoden;</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Draagt bij aan de opstelling van monitoring- en evaluatierapporten;</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Draagt bij aan de opstelling van de ministeriële jaarplannen en begrotingen van het Ministerie</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Draagt bij aan de opstelling van de ministeriele jaarplannen en begrotingen van het Ministerie;</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 xml:space="preserve">Adviseert betreffen de allocatie of </w:t>
      </w:r>
      <w:proofErr w:type="spellStart"/>
      <w:r w:rsidRPr="00B624F9">
        <w:rPr>
          <w:rFonts w:ascii="Times New Roman" w:eastAsia="Calibri" w:hAnsi="Times New Roman" w:cs="Times New Roman"/>
          <w:lang w:val="nl-NL" w:eastAsia="zh-CN"/>
        </w:rPr>
        <w:t>committering</w:t>
      </w:r>
      <w:proofErr w:type="spellEnd"/>
      <w:r w:rsidRPr="00B624F9">
        <w:rPr>
          <w:rFonts w:ascii="Times New Roman" w:eastAsia="Calibri" w:hAnsi="Times New Roman" w:cs="Times New Roman"/>
          <w:lang w:val="nl-NL" w:eastAsia="zh-CN"/>
        </w:rPr>
        <w:t xml:space="preserve"> van gelden afkomstig uit internationale financieringsbronnen;</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r w:rsidRPr="00B624F9">
        <w:rPr>
          <w:rFonts w:ascii="Times New Roman" w:eastAsia="Calibri" w:hAnsi="Times New Roman" w:cs="Times New Roman"/>
          <w:lang w:val="nl-NL" w:eastAsia="zh-CN"/>
        </w:rPr>
        <w:t xml:space="preserve">Draagt bij aan informatieverschaffing aan de directeur(en) en de financiële afdeling van het Ministerie met betrekking tot de </w:t>
      </w:r>
      <w:proofErr w:type="spellStart"/>
      <w:r w:rsidRPr="00B624F9">
        <w:rPr>
          <w:rFonts w:ascii="Times New Roman" w:eastAsia="Calibri" w:hAnsi="Times New Roman" w:cs="Times New Roman"/>
          <w:lang w:val="nl-NL" w:eastAsia="zh-CN"/>
        </w:rPr>
        <w:t>plantechnische</w:t>
      </w:r>
      <w:proofErr w:type="spellEnd"/>
      <w:r w:rsidRPr="00B624F9">
        <w:rPr>
          <w:rFonts w:ascii="Times New Roman" w:eastAsia="Calibri" w:hAnsi="Times New Roman" w:cs="Times New Roman"/>
          <w:lang w:val="nl-NL" w:eastAsia="zh-CN"/>
        </w:rPr>
        <w:t xml:space="preserve"> aspecten over het wel of niet tijdig en voldoen van de geleverde goederen en diensten (deliverables) zoals beschreven in programma- en projectdocumenten;</w:t>
      </w:r>
    </w:p>
    <w:p w:rsidR="00B624F9" w:rsidRPr="00B624F9" w:rsidRDefault="00B624F9" w:rsidP="00B624F9">
      <w:pPr>
        <w:numPr>
          <w:ilvl w:val="0"/>
          <w:numId w:val="12"/>
        </w:numPr>
        <w:suppressLineNumbers/>
        <w:spacing w:after="0" w:line="240" w:lineRule="auto"/>
        <w:contextualSpacing/>
        <w:rPr>
          <w:rFonts w:ascii="Times New Roman" w:eastAsia="Calibri" w:hAnsi="Times New Roman" w:cs="Times New Roman"/>
          <w:lang w:val="nl-NL" w:eastAsia="zh-CN"/>
        </w:rPr>
      </w:pPr>
      <w:proofErr w:type="gramStart"/>
      <w:r w:rsidRPr="00B624F9">
        <w:rPr>
          <w:rFonts w:ascii="Times New Roman" w:eastAsia="Calibri" w:hAnsi="Times New Roman" w:cs="Times New Roman"/>
          <w:lang w:val="nl-NL" w:eastAsia="zh-CN"/>
        </w:rPr>
        <w:t>verricht</w:t>
      </w:r>
      <w:proofErr w:type="gramEnd"/>
      <w:r w:rsidRPr="00B624F9">
        <w:rPr>
          <w:rFonts w:ascii="Times New Roman" w:eastAsia="Calibri" w:hAnsi="Times New Roman" w:cs="Times New Roman"/>
          <w:lang w:val="nl-NL" w:eastAsia="zh-CN"/>
        </w:rPr>
        <w:t xml:space="preserve"> alle in het verlengde van de functie liggende werkzaamheden.</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10"/>
        </w:numPr>
        <w:suppressLineNumbers/>
        <w:spacing w:after="0" w:line="240" w:lineRule="auto"/>
        <w:ind w:left="426" w:hanging="426"/>
        <w:rPr>
          <w:rFonts w:ascii="Times New Roman" w:eastAsia="Times New Roman" w:hAnsi="Times New Roman" w:cs="Times New Roman"/>
          <w:b/>
          <w:u w:val="single"/>
          <w:lang w:val="nl-NL"/>
        </w:rPr>
      </w:pPr>
      <w:bookmarkStart w:id="32" w:name="_Toc523475233"/>
      <w:r w:rsidRPr="00B624F9">
        <w:rPr>
          <w:rFonts w:ascii="Times New Roman" w:eastAsia="Times New Roman" w:hAnsi="Times New Roman" w:cs="Times New Roman"/>
          <w:b/>
          <w:u w:val="single"/>
          <w:lang w:val="nl-NL"/>
        </w:rPr>
        <w:t>Contacten</w:t>
      </w:r>
      <w:bookmarkEnd w:id="32"/>
      <w:r w:rsidRPr="00B624F9">
        <w:rPr>
          <w:rFonts w:ascii="Times New Roman" w:eastAsia="Times New Roman" w:hAnsi="Times New Roman" w:cs="Times New Roman"/>
          <w:b/>
          <w:u w:val="single"/>
          <w:lang w:val="nl-NL"/>
        </w:rPr>
        <w:t xml:space="preserve"> </w:t>
      </w:r>
    </w:p>
    <w:p w:rsidR="00B624F9" w:rsidRPr="00B624F9" w:rsidRDefault="00B624F9" w:rsidP="00B624F9">
      <w:pPr>
        <w:suppressLineNumbers/>
        <w:spacing w:after="0" w:line="240" w:lineRule="auto"/>
        <w:rPr>
          <w:rFonts w:ascii="Times New Roman" w:eastAsia="Times New Roman" w:hAnsi="Times New Roman" w:cs="Times New Roman"/>
          <w:i/>
          <w:lang w:val="nl-NL"/>
        </w:rPr>
      </w:pPr>
      <w:bookmarkStart w:id="33" w:name="_Toc523475234"/>
      <w:r w:rsidRPr="00B624F9">
        <w:rPr>
          <w:rFonts w:ascii="Times New Roman" w:eastAsia="Times New Roman" w:hAnsi="Times New Roman" w:cs="Times New Roman"/>
          <w:i/>
          <w:lang w:val="nl-NL"/>
        </w:rPr>
        <w:t>Intern</w:t>
      </w:r>
      <w:bookmarkEnd w:id="3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296"/>
        </w:trPr>
        <w:tc>
          <w:tcPr>
            <w:tcW w:w="2088"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Functie/Afdeling</w:t>
            </w:r>
          </w:p>
        </w:tc>
        <w:tc>
          <w:tcPr>
            <w:tcW w:w="234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323"/>
        </w:trPr>
        <w:tc>
          <w:tcPr>
            <w:tcW w:w="2088"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4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Beleidsafdelingen </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Monitoring en evaluatie projecten en programma’s</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18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BFZ</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Rapportage, monitoring en evaluatie van de planning</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bl>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keepNext/>
        <w:suppressLineNumbers/>
        <w:spacing w:after="0" w:line="240" w:lineRule="auto"/>
        <w:rPr>
          <w:rFonts w:ascii="Times New Roman" w:eastAsia="Times New Roman" w:hAnsi="Times New Roman" w:cs="Times New Roman"/>
          <w:i/>
          <w:lang w:val="nl-NL"/>
        </w:rPr>
      </w:pPr>
      <w:bookmarkStart w:id="34" w:name="_Toc523475235"/>
      <w:r w:rsidRPr="00B624F9">
        <w:rPr>
          <w:rFonts w:ascii="Times New Roman" w:eastAsia="Times New Roman" w:hAnsi="Times New Roman" w:cs="Times New Roman"/>
          <w:i/>
          <w:lang w:val="nl-NL"/>
        </w:rPr>
        <w:lastRenderedPageBreak/>
        <w:t>Extern</w:t>
      </w:r>
      <w:bookmarkEnd w:id="3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40"/>
        <w:gridCol w:w="540"/>
        <w:gridCol w:w="630"/>
        <w:gridCol w:w="720"/>
        <w:gridCol w:w="630"/>
        <w:gridCol w:w="540"/>
        <w:gridCol w:w="1800"/>
      </w:tblGrid>
      <w:tr w:rsidR="00B624F9" w:rsidRPr="00B624F9" w:rsidTr="00973468">
        <w:trPr>
          <w:cantSplit/>
          <w:trHeight w:val="485"/>
        </w:trPr>
        <w:tc>
          <w:tcPr>
            <w:tcW w:w="2088"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 xml:space="preserve">Instantie </w:t>
            </w:r>
          </w:p>
        </w:tc>
        <w:tc>
          <w:tcPr>
            <w:tcW w:w="234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Onderwerp</w:t>
            </w:r>
          </w:p>
        </w:tc>
        <w:tc>
          <w:tcPr>
            <w:tcW w:w="3060" w:type="dxa"/>
            <w:gridSpan w:val="5"/>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Frequentie</w:t>
            </w:r>
          </w:p>
        </w:tc>
        <w:tc>
          <w:tcPr>
            <w:tcW w:w="1800" w:type="dxa"/>
            <w:vMerge w:val="restart"/>
          </w:tcPr>
          <w:p w:rsidR="00B624F9" w:rsidRPr="00B624F9" w:rsidRDefault="00B624F9" w:rsidP="00B624F9">
            <w:pPr>
              <w:keepNext/>
              <w:suppressLineNumbers/>
              <w:spacing w:after="0" w:line="240" w:lineRule="auto"/>
              <w:rPr>
                <w:rFonts w:ascii="Times New Roman" w:eastAsia="Times New Roman" w:hAnsi="Times New Roman" w:cs="Times New Roman"/>
                <w:b/>
                <w:sz w:val="20"/>
                <w:szCs w:val="20"/>
                <w:lang w:val="nl-NL"/>
              </w:rPr>
            </w:pPr>
            <w:r w:rsidRPr="00B624F9">
              <w:rPr>
                <w:rFonts w:ascii="Times New Roman" w:eastAsia="Times New Roman" w:hAnsi="Times New Roman" w:cs="Times New Roman"/>
                <w:b/>
                <w:sz w:val="20"/>
                <w:szCs w:val="20"/>
                <w:lang w:val="nl-NL"/>
              </w:rPr>
              <w:t>Initiatiefnemer</w:t>
            </w:r>
          </w:p>
        </w:tc>
      </w:tr>
      <w:tr w:rsidR="00B624F9" w:rsidRPr="00B624F9" w:rsidTr="00973468">
        <w:trPr>
          <w:cantSplit/>
          <w:trHeight w:val="61"/>
        </w:trPr>
        <w:tc>
          <w:tcPr>
            <w:tcW w:w="2088"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2340"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dgl</w:t>
            </w:r>
            <w:proofErr w:type="spellEnd"/>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wkl</w:t>
            </w:r>
            <w:proofErr w:type="spellEnd"/>
          </w:p>
        </w:tc>
        <w:tc>
          <w:tcPr>
            <w:tcW w:w="72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mnd</w:t>
            </w:r>
            <w:proofErr w:type="spellEnd"/>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kwt</w:t>
            </w:r>
            <w:proofErr w:type="spellEnd"/>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jrl</w:t>
            </w:r>
            <w:proofErr w:type="spellEnd"/>
          </w:p>
        </w:tc>
        <w:tc>
          <w:tcPr>
            <w:tcW w:w="1800" w:type="dxa"/>
            <w:vMerge/>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r>
      <w:tr w:rsidR="00B624F9" w:rsidRPr="00B624F9" w:rsidTr="00973468">
        <w:trPr>
          <w:trHeight w:val="395"/>
        </w:trPr>
        <w:tc>
          <w:tcPr>
            <w:tcW w:w="2088"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Nationaal Planinstituut</w:t>
            </w:r>
          </w:p>
        </w:tc>
        <w:tc>
          <w:tcPr>
            <w:tcW w:w="23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Monitoring en evaluatie jaarplannen en ontwikkelingsplannen</w:t>
            </w: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keepNext/>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95"/>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Algemeen Bureau voor de Statistiek</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Het monitoren van ontwikkelingsindicatoren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Functiehouder </w:t>
            </w:r>
          </w:p>
        </w:tc>
      </w:tr>
      <w:tr w:rsidR="00B624F9" w:rsidRPr="00B624F9" w:rsidTr="00973468">
        <w:trPr>
          <w:trHeight w:val="43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 xml:space="preserve">Regionale Planorganen </w:t>
            </w:r>
          </w:p>
        </w:tc>
        <w:tc>
          <w:tcPr>
            <w:tcW w:w="2340" w:type="dxa"/>
          </w:tcPr>
          <w:p w:rsidR="00B624F9" w:rsidRPr="00B624F9" w:rsidRDefault="00B624F9" w:rsidP="00B624F9">
            <w:pPr>
              <w:suppressLineNumbers/>
              <w:spacing w:after="0" w:line="240" w:lineRule="auto"/>
              <w:rPr>
                <w:rFonts w:ascii="Times New Roman" w:eastAsia="Calibri" w:hAnsi="Times New Roman" w:cs="Times New Roman"/>
                <w:sz w:val="20"/>
                <w:szCs w:val="20"/>
                <w:lang w:val="nl-NL"/>
              </w:rPr>
            </w:pPr>
            <w:r w:rsidRPr="00B624F9">
              <w:rPr>
                <w:rFonts w:ascii="Times New Roman" w:eastAsia="Calibri" w:hAnsi="Times New Roman" w:cs="Times New Roman"/>
                <w:sz w:val="20"/>
                <w:szCs w:val="20"/>
                <w:lang w:val="nl-NL"/>
              </w:rPr>
              <w:t>Afstemming uitvoering van programma’s en projecten van de districten opgenomen in het ministerieel jaarplan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431"/>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Beleidsafdelingen ministeries en sector instituten</w:t>
            </w:r>
          </w:p>
        </w:tc>
        <w:tc>
          <w:tcPr>
            <w:tcW w:w="2340" w:type="dxa"/>
          </w:tcPr>
          <w:p w:rsidR="00B624F9" w:rsidRPr="00B624F9" w:rsidRDefault="00B624F9" w:rsidP="00B624F9">
            <w:pPr>
              <w:suppressLineNumbers/>
              <w:spacing w:after="0" w:line="240" w:lineRule="auto"/>
              <w:rPr>
                <w:rFonts w:ascii="Times New Roman" w:eastAsia="Calibri" w:hAnsi="Times New Roman" w:cs="Times New Roman"/>
                <w:sz w:val="20"/>
                <w:szCs w:val="20"/>
                <w:lang w:val="nl-NL"/>
              </w:rPr>
            </w:pPr>
            <w:r w:rsidRPr="00B624F9">
              <w:rPr>
                <w:rFonts w:ascii="Times New Roman" w:eastAsia="Calibri" w:hAnsi="Times New Roman" w:cs="Times New Roman"/>
                <w:sz w:val="20"/>
                <w:szCs w:val="20"/>
                <w:lang w:val="nl-NL"/>
              </w:rPr>
              <w:t>Afstemming uitvoering programma’s en projecten de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roofErr w:type="spellStart"/>
            <w:r w:rsidRPr="00B624F9">
              <w:rPr>
                <w:rFonts w:ascii="Times New Roman" w:eastAsia="Times New Roman" w:hAnsi="Times New Roman" w:cs="Times New Roman"/>
                <w:sz w:val="20"/>
                <w:szCs w:val="20"/>
                <w:lang w:val="nl-NL"/>
              </w:rPr>
              <w:t>NGO’s</w:t>
            </w:r>
            <w:proofErr w:type="spellEnd"/>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Afstemming uitvoering programma’s en projecten de beleidsgebieden van het ministerie rakende</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highlight w:val="yellow"/>
                <w:lang w:val="nl-NL"/>
              </w:rPr>
            </w:pP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r w:rsidR="00B624F9" w:rsidRPr="00B624F9" w:rsidTr="00973468">
        <w:trPr>
          <w:trHeight w:val="368"/>
        </w:trPr>
        <w:tc>
          <w:tcPr>
            <w:tcW w:w="2088"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Ontwikkelingspartners en financieringsinstellingen</w:t>
            </w:r>
          </w:p>
        </w:tc>
        <w:tc>
          <w:tcPr>
            <w:tcW w:w="23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Monitoring en evaluatie programma’s en projecten</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72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63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x</w:t>
            </w:r>
          </w:p>
        </w:tc>
        <w:tc>
          <w:tcPr>
            <w:tcW w:w="54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p>
        </w:tc>
        <w:tc>
          <w:tcPr>
            <w:tcW w:w="1800" w:type="dxa"/>
          </w:tcPr>
          <w:p w:rsidR="00B624F9" w:rsidRPr="00B624F9" w:rsidRDefault="00B624F9" w:rsidP="00B624F9">
            <w:pPr>
              <w:suppressLineNumbers/>
              <w:spacing w:after="0" w:line="240" w:lineRule="auto"/>
              <w:rPr>
                <w:rFonts w:ascii="Times New Roman" w:eastAsia="Times New Roman" w:hAnsi="Times New Roman" w:cs="Times New Roman"/>
                <w:sz w:val="20"/>
                <w:szCs w:val="20"/>
                <w:lang w:val="nl-NL"/>
              </w:rPr>
            </w:pPr>
            <w:r w:rsidRPr="00B624F9">
              <w:rPr>
                <w:rFonts w:ascii="Times New Roman" w:eastAsia="Times New Roman" w:hAnsi="Times New Roman" w:cs="Times New Roman"/>
                <w:sz w:val="20"/>
                <w:szCs w:val="20"/>
                <w:lang w:val="nl-NL"/>
              </w:rPr>
              <w:t>Wederzijds</w:t>
            </w:r>
          </w:p>
        </w:tc>
      </w:tr>
    </w:tbl>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bookmarkStart w:id="35" w:name="_Toc523475236"/>
    </w:p>
    <w:p w:rsidR="00B624F9" w:rsidRPr="00B624F9" w:rsidRDefault="00B624F9" w:rsidP="00B624F9">
      <w:pPr>
        <w:numPr>
          <w:ilvl w:val="0"/>
          <w:numId w:val="10"/>
        </w:numPr>
        <w:suppressLineNumbers/>
        <w:spacing w:after="0" w:line="240" w:lineRule="auto"/>
        <w:ind w:left="426" w:hanging="426"/>
        <w:rPr>
          <w:rFonts w:ascii="Times New Roman" w:eastAsia="Times New Roman" w:hAnsi="Times New Roman" w:cs="Times New Roman"/>
          <w:b/>
          <w:u w:val="single"/>
          <w:lang w:val="nl-NL"/>
        </w:rPr>
      </w:pPr>
      <w:r w:rsidRPr="00B624F9">
        <w:rPr>
          <w:rFonts w:ascii="Times New Roman" w:eastAsia="Times New Roman" w:hAnsi="Times New Roman" w:cs="Times New Roman"/>
          <w:b/>
          <w:u w:val="single"/>
          <w:lang w:val="nl-NL"/>
        </w:rPr>
        <w:t>Resultaatgebieden.</w:t>
      </w:r>
      <w:bookmarkEnd w:id="35"/>
    </w:p>
    <w:p w:rsidR="00B624F9" w:rsidRPr="00B624F9" w:rsidRDefault="00B624F9" w:rsidP="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Adviseert, faciliteert met betrekking tot efficiëntie van projectuitvoering van het Ministerie, draagt zorg voor coördinatie tussen projecten waar nodig en mogelijk en rapporteert hierover (via de manager) aan de Departementsdirecteur en de Minister.</w:t>
      </w:r>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p>
    <w:p w:rsidR="00B624F9" w:rsidRPr="00B624F9" w:rsidRDefault="00B624F9" w:rsidP="00B624F9">
      <w:pPr>
        <w:numPr>
          <w:ilvl w:val="0"/>
          <w:numId w:val="10"/>
        </w:numPr>
        <w:suppressLineNumbers/>
        <w:spacing w:after="0" w:line="240" w:lineRule="auto"/>
        <w:ind w:left="426" w:hanging="426"/>
        <w:rPr>
          <w:rFonts w:ascii="Times New Roman" w:eastAsia="Times New Roman" w:hAnsi="Times New Roman" w:cs="Times New Roman"/>
          <w:b/>
          <w:lang w:val="nl-NL"/>
        </w:rPr>
      </w:pPr>
      <w:r w:rsidRPr="00B624F9">
        <w:rPr>
          <w:rFonts w:ascii="Times New Roman" w:eastAsia="Times New Roman" w:hAnsi="Times New Roman" w:cs="Times New Roman"/>
          <w:b/>
          <w:u w:val="single"/>
          <w:lang w:val="nl-NL"/>
        </w:rPr>
        <w:t>Functie-eisen</w:t>
      </w:r>
    </w:p>
    <w:p w:rsidR="00B624F9" w:rsidRPr="00B624F9" w:rsidRDefault="00B624F9" w:rsidP="00B624F9">
      <w:pPr>
        <w:numPr>
          <w:ilvl w:val="0"/>
          <w:numId w:val="11"/>
        </w:numPr>
        <w:suppressLineNumbers/>
        <w:spacing w:after="0" w:line="240" w:lineRule="auto"/>
        <w:ind w:left="426" w:hanging="426"/>
        <w:rPr>
          <w:rFonts w:ascii="Times New Roman" w:eastAsia="Times New Roman" w:hAnsi="Times New Roman" w:cs="Times New Roman"/>
          <w:b/>
          <w:lang w:val="nl-NL"/>
        </w:rPr>
      </w:pPr>
      <w:r w:rsidRPr="00B624F9">
        <w:rPr>
          <w:rFonts w:ascii="Times New Roman" w:eastAsia="Times New Roman" w:hAnsi="Times New Roman" w:cs="Times New Roman"/>
          <w:b/>
          <w:i/>
          <w:lang w:val="nl-NL"/>
        </w:rPr>
        <w:t>Opleiding:</w:t>
      </w:r>
      <w:r w:rsidRPr="00B624F9">
        <w:rPr>
          <w:rFonts w:ascii="Times New Roman" w:eastAsia="Times New Roman" w:hAnsi="Times New Roman" w:cs="Times New Roman"/>
          <w:b/>
          <w:lang w:val="nl-NL"/>
        </w:rPr>
        <w:t xml:space="preserve">  </w:t>
      </w:r>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Afgeronde </w:t>
      </w:r>
      <w:proofErr w:type="spellStart"/>
      <w:r w:rsidRPr="00B624F9">
        <w:rPr>
          <w:rFonts w:ascii="Times New Roman" w:eastAsia="Times New Roman" w:hAnsi="Times New Roman" w:cs="Times New Roman"/>
          <w:lang w:val="nl-NL"/>
        </w:rPr>
        <w:t>Bachelor’s</w:t>
      </w:r>
      <w:proofErr w:type="spellEnd"/>
      <w:r w:rsidRPr="00B624F9">
        <w:rPr>
          <w:rFonts w:ascii="Times New Roman" w:eastAsia="Times New Roman" w:hAnsi="Times New Roman" w:cs="Times New Roman"/>
          <w:lang w:val="nl-NL"/>
        </w:rPr>
        <w:t xml:space="preserve"> of </w:t>
      </w:r>
      <w:proofErr w:type="gramStart"/>
      <w:r w:rsidRPr="00B624F9">
        <w:rPr>
          <w:rFonts w:ascii="Times New Roman" w:eastAsia="Times New Roman" w:hAnsi="Times New Roman" w:cs="Times New Roman"/>
          <w:lang w:val="nl-NL"/>
        </w:rPr>
        <w:t>HBO opleiding</w:t>
      </w:r>
      <w:proofErr w:type="gramEnd"/>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Training in strategische planning of RBM, met nadruk op monitoring en evaluatie </w:t>
      </w:r>
    </w:p>
    <w:p w:rsidR="00B624F9" w:rsidRPr="00B624F9" w:rsidRDefault="00B624F9" w:rsidP="00B624F9">
      <w:pPr>
        <w:numPr>
          <w:ilvl w:val="0"/>
          <w:numId w:val="11"/>
        </w:numPr>
        <w:suppressLineNumbers/>
        <w:spacing w:after="0" w:line="240" w:lineRule="auto"/>
        <w:ind w:left="426" w:hanging="426"/>
        <w:rPr>
          <w:rFonts w:ascii="Times New Roman" w:eastAsia="Times New Roman" w:hAnsi="Times New Roman" w:cs="Times New Roman"/>
          <w:b/>
          <w:i/>
          <w:lang w:val="nl-NL"/>
        </w:rPr>
      </w:pPr>
      <w:r w:rsidRPr="00B624F9">
        <w:rPr>
          <w:rFonts w:ascii="Times New Roman" w:eastAsia="Times New Roman" w:hAnsi="Times New Roman" w:cs="Times New Roman"/>
          <w:b/>
          <w:i/>
          <w:lang w:val="nl-NL"/>
        </w:rPr>
        <w:t>Ervaring: Tenminste 5 jaar ervaring:</w:t>
      </w:r>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lang w:val="nl-NL"/>
        </w:rPr>
      </w:pPr>
      <w:proofErr w:type="gramStart"/>
      <w:r w:rsidRPr="00B624F9">
        <w:rPr>
          <w:rFonts w:ascii="Times New Roman" w:eastAsia="Times New Roman" w:hAnsi="Times New Roman" w:cs="Times New Roman"/>
          <w:lang w:val="nl-NL"/>
        </w:rPr>
        <w:t>in</w:t>
      </w:r>
      <w:proofErr w:type="gramEnd"/>
      <w:r w:rsidRPr="00B624F9">
        <w:rPr>
          <w:rFonts w:ascii="Times New Roman" w:eastAsia="Times New Roman" w:hAnsi="Times New Roman" w:cs="Times New Roman"/>
          <w:lang w:val="nl-NL"/>
        </w:rPr>
        <w:t xml:space="preserve"> een soortgelijke functie </w:t>
      </w:r>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i/>
          <w:lang w:val="nl-NL"/>
        </w:rPr>
      </w:pPr>
      <w:proofErr w:type="gramStart"/>
      <w:r w:rsidRPr="00B624F9">
        <w:rPr>
          <w:rFonts w:ascii="Times New Roman" w:eastAsia="Times New Roman" w:hAnsi="Times New Roman" w:cs="Times New Roman"/>
          <w:lang w:val="nl-NL"/>
        </w:rPr>
        <w:t>in</w:t>
      </w:r>
      <w:proofErr w:type="gramEnd"/>
      <w:r w:rsidRPr="00B624F9">
        <w:rPr>
          <w:rFonts w:ascii="Times New Roman" w:eastAsia="Times New Roman" w:hAnsi="Times New Roman" w:cs="Times New Roman"/>
          <w:lang w:val="nl-NL"/>
        </w:rPr>
        <w:t xml:space="preserve"> project management</w:t>
      </w:r>
      <w:r w:rsidRPr="00B624F9">
        <w:rPr>
          <w:rFonts w:ascii="Times New Roman" w:eastAsia="Times New Roman" w:hAnsi="Times New Roman" w:cs="Times New Roman"/>
          <w:i/>
          <w:lang w:val="nl-NL"/>
        </w:rPr>
        <w:t>.</w:t>
      </w:r>
    </w:p>
    <w:p w:rsidR="00B624F9" w:rsidRPr="00B624F9" w:rsidRDefault="00B624F9" w:rsidP="00B624F9">
      <w:pPr>
        <w:numPr>
          <w:ilvl w:val="0"/>
          <w:numId w:val="11"/>
        </w:numPr>
        <w:suppressLineNumbers/>
        <w:spacing w:after="0" w:line="240" w:lineRule="auto"/>
        <w:ind w:left="426" w:hanging="426"/>
        <w:rPr>
          <w:rFonts w:ascii="Times New Roman" w:eastAsia="Times New Roman" w:hAnsi="Times New Roman" w:cs="Times New Roman"/>
          <w:lang w:val="nl-NL"/>
        </w:rPr>
      </w:pPr>
      <w:r w:rsidRPr="00B624F9">
        <w:rPr>
          <w:rFonts w:ascii="Times New Roman" w:eastAsia="Times New Roman" w:hAnsi="Times New Roman" w:cs="Times New Roman"/>
          <w:b/>
          <w:lang w:val="nl-NL"/>
        </w:rPr>
        <w:t>Specifieke kennis/vaardigheden &amp; kenmerken</w:t>
      </w:r>
      <w:r w:rsidRPr="00B624F9">
        <w:rPr>
          <w:rFonts w:ascii="Times New Roman" w:eastAsia="Times New Roman" w:hAnsi="Times New Roman" w:cs="Times New Roman"/>
          <w:lang w:val="nl-NL"/>
        </w:rPr>
        <w:t>:</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a.</w:t>
      </w:r>
      <w:r w:rsidRPr="00B624F9">
        <w:rPr>
          <w:rFonts w:ascii="Times New Roman" w:eastAsia="Times New Roman" w:hAnsi="Times New Roman" w:cs="Times New Roman"/>
          <w:lang w:val="nl-NL"/>
        </w:rPr>
        <w:tab/>
        <w:t>Innovatieve en creatieve instelling</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b.</w:t>
      </w:r>
      <w:r w:rsidRPr="00B624F9">
        <w:rPr>
          <w:rFonts w:ascii="Times New Roman" w:eastAsia="Times New Roman" w:hAnsi="Times New Roman" w:cs="Times New Roman"/>
          <w:lang w:val="nl-NL"/>
        </w:rPr>
        <w:tab/>
        <w:t>Goede contactuele eigenschappen</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c.</w:t>
      </w:r>
      <w:r w:rsidRPr="00B624F9">
        <w:rPr>
          <w:rFonts w:ascii="Times New Roman" w:eastAsia="Times New Roman" w:hAnsi="Times New Roman" w:cs="Times New Roman"/>
          <w:lang w:val="nl-NL"/>
        </w:rPr>
        <w:tab/>
        <w:t>Kunnen samenwerken in teamverband</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d.</w:t>
      </w:r>
      <w:r w:rsidRPr="00B624F9">
        <w:rPr>
          <w:rFonts w:ascii="Times New Roman" w:eastAsia="Times New Roman" w:hAnsi="Times New Roman" w:cs="Times New Roman"/>
          <w:lang w:val="nl-NL"/>
        </w:rPr>
        <w:tab/>
        <w:t>Accuraat</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e.</w:t>
      </w:r>
      <w:r w:rsidRPr="00B624F9">
        <w:rPr>
          <w:rFonts w:ascii="Times New Roman" w:eastAsia="Times New Roman" w:hAnsi="Times New Roman" w:cs="Times New Roman"/>
          <w:lang w:val="nl-NL"/>
        </w:rPr>
        <w:tab/>
        <w:t>Stressbestendig</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f.</w:t>
      </w:r>
      <w:r w:rsidRPr="00B624F9">
        <w:rPr>
          <w:rFonts w:ascii="Times New Roman" w:eastAsia="Times New Roman" w:hAnsi="Times New Roman" w:cs="Times New Roman"/>
          <w:lang w:val="nl-NL"/>
        </w:rPr>
        <w:tab/>
        <w:t>Flexibel</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g.</w:t>
      </w:r>
      <w:r w:rsidRPr="00B624F9">
        <w:rPr>
          <w:rFonts w:ascii="Times New Roman" w:eastAsia="Times New Roman" w:hAnsi="Times New Roman" w:cs="Times New Roman"/>
          <w:lang w:val="nl-NL"/>
        </w:rPr>
        <w:tab/>
        <w:t>Betrouwbaar</w:t>
      </w:r>
    </w:p>
    <w:p w:rsidR="00B624F9" w:rsidRPr="00B624F9" w:rsidRDefault="00B624F9" w:rsidP="00B624F9">
      <w:pPr>
        <w:suppressLineNumbers/>
        <w:spacing w:after="0" w:line="240" w:lineRule="auto"/>
        <w:ind w:left="426"/>
        <w:rPr>
          <w:rFonts w:ascii="Times New Roman" w:eastAsia="Times New Roman" w:hAnsi="Times New Roman" w:cs="Times New Roman"/>
          <w:lang w:val="nl-NL"/>
        </w:rPr>
      </w:pPr>
      <w:r w:rsidRPr="00B624F9">
        <w:rPr>
          <w:rFonts w:ascii="Times New Roman" w:eastAsia="Times New Roman" w:hAnsi="Times New Roman" w:cs="Times New Roman"/>
          <w:lang w:val="nl-NL"/>
        </w:rPr>
        <w:t>h.</w:t>
      </w:r>
      <w:r w:rsidRPr="00B624F9">
        <w:rPr>
          <w:rFonts w:ascii="Times New Roman" w:eastAsia="Times New Roman" w:hAnsi="Times New Roman" w:cs="Times New Roman"/>
          <w:lang w:val="nl-NL"/>
        </w:rPr>
        <w:tab/>
        <w:t>Zelfstandig kunnen werken</w:t>
      </w:r>
    </w:p>
    <w:p w:rsidR="00B624F9" w:rsidRPr="00B624F9" w:rsidRDefault="00B624F9" w:rsidP="00B624F9">
      <w:pPr>
        <w:numPr>
          <w:ilvl w:val="0"/>
          <w:numId w:val="11"/>
        </w:numPr>
        <w:suppressLineNumbers/>
        <w:spacing w:after="0" w:line="240" w:lineRule="auto"/>
        <w:ind w:left="426" w:hanging="426"/>
        <w:rPr>
          <w:rFonts w:ascii="Times New Roman" w:eastAsia="Times New Roman" w:hAnsi="Times New Roman" w:cs="Times New Roman"/>
          <w:lang w:val="nl-NL"/>
        </w:rPr>
      </w:pPr>
      <w:r w:rsidRPr="00B624F9">
        <w:rPr>
          <w:rFonts w:ascii="Times New Roman" w:eastAsia="Times New Roman" w:hAnsi="Times New Roman" w:cs="Times New Roman"/>
          <w:b/>
          <w:i/>
          <w:lang w:val="nl-NL"/>
        </w:rPr>
        <w:t>Taalvaardigheid</w:t>
      </w:r>
      <w:r w:rsidRPr="00B624F9">
        <w:rPr>
          <w:rFonts w:ascii="Times New Roman" w:eastAsia="Times New Roman" w:hAnsi="Times New Roman" w:cs="Times New Roman"/>
          <w:lang w:val="nl-NL"/>
        </w:rPr>
        <w:t xml:space="preserve">: </w:t>
      </w:r>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lang w:val="nl-NL"/>
        </w:rPr>
      </w:pPr>
      <w:r w:rsidRPr="00B624F9">
        <w:rPr>
          <w:rFonts w:ascii="Times New Roman" w:eastAsia="Times New Roman" w:hAnsi="Times New Roman" w:cs="Times New Roman"/>
          <w:lang w:val="nl-NL"/>
        </w:rPr>
        <w:t>Nederlands: Uitstekende uitdrukkingsvaardigheid in woord en geschrift</w:t>
      </w:r>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u w:val="single"/>
          <w:lang w:val="nl-NL"/>
        </w:rPr>
      </w:pPr>
      <w:r w:rsidRPr="00B624F9">
        <w:rPr>
          <w:rFonts w:ascii="Times New Roman" w:eastAsia="Times New Roman" w:hAnsi="Times New Roman" w:cs="Times New Roman"/>
          <w:lang w:val="nl-NL"/>
        </w:rPr>
        <w:t xml:space="preserve">Engels: goede uitdrukkingsvaardigheid in woord en geschrift </w:t>
      </w:r>
    </w:p>
    <w:p w:rsidR="00B624F9" w:rsidRPr="00B624F9" w:rsidRDefault="00B624F9" w:rsidP="00B624F9">
      <w:pPr>
        <w:numPr>
          <w:ilvl w:val="0"/>
          <w:numId w:val="11"/>
        </w:numPr>
        <w:suppressLineNumbers/>
        <w:spacing w:after="0" w:line="240" w:lineRule="auto"/>
        <w:ind w:left="426" w:hanging="426"/>
        <w:rPr>
          <w:rFonts w:ascii="Times New Roman" w:eastAsia="Times New Roman" w:hAnsi="Times New Roman" w:cs="Times New Roman"/>
          <w:lang w:val="nl-NL"/>
        </w:rPr>
      </w:pPr>
      <w:r w:rsidRPr="00B624F9">
        <w:rPr>
          <w:rFonts w:ascii="Times New Roman" w:eastAsia="Times New Roman" w:hAnsi="Times New Roman" w:cs="Times New Roman"/>
          <w:b/>
          <w:i/>
          <w:lang w:val="nl-NL"/>
        </w:rPr>
        <w:t>Aantoonbare computerervaring</w:t>
      </w:r>
      <w:r w:rsidRPr="00B624F9">
        <w:rPr>
          <w:rFonts w:ascii="Times New Roman" w:eastAsia="Times New Roman" w:hAnsi="Times New Roman" w:cs="Times New Roman"/>
          <w:lang w:val="nl-NL"/>
        </w:rPr>
        <w:t xml:space="preserve"> m.b.t.:</w:t>
      </w:r>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lang w:val="nl-NL"/>
        </w:rPr>
      </w:pPr>
      <w:r w:rsidRPr="00B624F9">
        <w:rPr>
          <w:rFonts w:ascii="Times New Roman" w:eastAsia="Times New Roman" w:hAnsi="Times New Roman" w:cs="Times New Roman"/>
          <w:lang w:val="nl-NL"/>
        </w:rPr>
        <w:t xml:space="preserve">Microsoft Office Suite (Wordprocessing, spreadsheet, datamanagement en presentatie) en </w:t>
      </w:r>
    </w:p>
    <w:p w:rsidR="00B624F9" w:rsidRPr="00B624F9" w:rsidRDefault="00B624F9" w:rsidP="00B624F9">
      <w:pPr>
        <w:numPr>
          <w:ilvl w:val="1"/>
          <w:numId w:val="11"/>
        </w:numPr>
        <w:suppressLineNumbers/>
        <w:spacing w:after="0" w:line="240" w:lineRule="auto"/>
        <w:ind w:left="851"/>
        <w:rPr>
          <w:rFonts w:ascii="Times New Roman" w:eastAsia="Times New Roman" w:hAnsi="Times New Roman" w:cs="Times New Roman"/>
          <w:lang w:val="nl-NL"/>
        </w:rPr>
      </w:pPr>
      <w:r w:rsidRPr="00B624F9">
        <w:rPr>
          <w:rFonts w:ascii="Times New Roman" w:eastAsia="Times New Roman" w:hAnsi="Times New Roman" w:cs="Times New Roman"/>
          <w:lang w:val="nl-NL"/>
        </w:rPr>
        <w:t>Project monitoring en evaluatie software</w:t>
      </w:r>
    </w:p>
    <w:p w:rsidR="00B624F9" w:rsidRPr="00B624F9" w:rsidRDefault="00B624F9" w:rsidP="00B624F9">
      <w:pPr>
        <w:suppressLineNumbers/>
        <w:spacing w:after="0" w:line="240" w:lineRule="auto"/>
        <w:rPr>
          <w:rFonts w:ascii="Times New Roman" w:eastAsia="Times New Roman" w:hAnsi="Times New Roman" w:cs="Times New Roman"/>
          <w:lang w:val="nl-NL"/>
        </w:rPr>
      </w:pPr>
    </w:p>
    <w:p w:rsidR="00B624F9" w:rsidRPr="00B624F9" w:rsidRDefault="00B624F9" w:rsidP="00B624F9">
      <w:pPr>
        <w:numPr>
          <w:ilvl w:val="0"/>
          <w:numId w:val="11"/>
        </w:numPr>
        <w:suppressLineNumbers/>
        <w:spacing w:after="0" w:line="240" w:lineRule="auto"/>
        <w:ind w:left="426" w:hanging="426"/>
        <w:rPr>
          <w:rFonts w:ascii="Times New Roman" w:eastAsia="Times New Roman" w:hAnsi="Times New Roman" w:cs="Times New Roman"/>
          <w:b/>
          <w:u w:val="single"/>
          <w:lang w:val="nl-NL"/>
        </w:rPr>
      </w:pPr>
      <w:bookmarkStart w:id="36" w:name="_Toc523475237"/>
      <w:r w:rsidRPr="00B624F9">
        <w:rPr>
          <w:rFonts w:ascii="Times New Roman" w:eastAsia="Times New Roman" w:hAnsi="Times New Roman" w:cs="Times New Roman"/>
          <w:b/>
          <w:u w:val="single"/>
          <w:lang w:val="nl-NL"/>
        </w:rPr>
        <w:t>Aanvullende informatie</w:t>
      </w:r>
      <w:bookmarkEnd w:id="36"/>
    </w:p>
    <w:p w:rsidR="00B624F9" w:rsidRPr="00B624F9" w:rsidRDefault="00B624F9" w:rsidP="00B624F9">
      <w:pPr>
        <w:suppressLineNumbers/>
        <w:spacing w:after="0" w:line="240" w:lineRule="auto"/>
        <w:rPr>
          <w:rFonts w:ascii="Times New Roman" w:eastAsia="Times New Roman" w:hAnsi="Times New Roman" w:cs="Times New Roman"/>
          <w:b/>
          <w:u w:val="single"/>
          <w:lang w:val="nl-NL"/>
        </w:rPr>
      </w:pPr>
      <w:r w:rsidRPr="00B624F9">
        <w:rPr>
          <w:rFonts w:ascii="Times New Roman" w:eastAsia="Times New Roman" w:hAnsi="Times New Roman" w:cs="Times New Roman"/>
          <w:lang w:val="nl-NL"/>
        </w:rPr>
        <w:t>T.a.v. de hoofdtaken gaat het hierbij om de algemene taken behorend bij een project.</w:t>
      </w:r>
    </w:p>
    <w:p w:rsidR="00AA194A" w:rsidRPr="00B624F9" w:rsidRDefault="00B624F9">
      <w:pPr>
        <w:suppressLineNumbers/>
        <w:spacing w:after="0" w:line="240" w:lineRule="auto"/>
        <w:rPr>
          <w:rFonts w:ascii="Times New Roman" w:eastAsia="Times New Roman" w:hAnsi="Times New Roman" w:cs="Times New Roman"/>
          <w:lang w:val="nl-NL"/>
        </w:rPr>
      </w:pPr>
      <w:r w:rsidRPr="00B624F9">
        <w:rPr>
          <w:rFonts w:ascii="Times New Roman" w:eastAsia="Times New Roman" w:hAnsi="Times New Roman" w:cs="Times New Roman"/>
          <w:lang w:val="nl-NL"/>
        </w:rPr>
        <w:t>Per ministerie zullen er specifieke taken hieruit voortvloeien, afgeleid van het uit te voeren beleid (beleidsgebieden)</w:t>
      </w:r>
      <w:r>
        <w:rPr>
          <w:rFonts w:ascii="Times New Roman" w:eastAsia="Times New Roman" w:hAnsi="Times New Roman" w:cs="Times New Roman"/>
          <w:lang w:val="nl-NL"/>
        </w:rPr>
        <w:t>.</w:t>
      </w:r>
      <w:bookmarkEnd w:id="2"/>
    </w:p>
    <w:sectPr w:rsidR="00AA194A" w:rsidRPr="00B624F9" w:rsidSect="00562A06">
      <w:pgSz w:w="11906" w:h="16838" w:code="9"/>
      <w:pgMar w:top="1134"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7F2C"/>
    <w:multiLevelType w:val="hybridMultilevel"/>
    <w:tmpl w:val="07DE0B32"/>
    <w:lvl w:ilvl="0" w:tplc="0809000F">
      <w:start w:val="1"/>
      <w:numFmt w:val="decimal"/>
      <w:lvlText w:val="%1."/>
      <w:lvlJc w:val="left"/>
      <w:pPr>
        <w:ind w:left="720" w:hanging="360"/>
      </w:pPr>
    </w:lvl>
    <w:lvl w:ilvl="1" w:tplc="04130019">
      <w:start w:val="1"/>
      <w:numFmt w:val="lowerLetter"/>
      <w:lvlText w:val="%2."/>
      <w:lvlJc w:val="left"/>
      <w:pPr>
        <w:ind w:left="63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E34CDC"/>
    <w:multiLevelType w:val="hybridMultilevel"/>
    <w:tmpl w:val="B1D25846"/>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40366D"/>
    <w:multiLevelType w:val="hybridMultilevel"/>
    <w:tmpl w:val="4844C39A"/>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202CF9"/>
    <w:multiLevelType w:val="hybridMultilevel"/>
    <w:tmpl w:val="287A4DB4"/>
    <w:lvl w:ilvl="0" w:tplc="08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DB3AC0"/>
    <w:multiLevelType w:val="hybridMultilevel"/>
    <w:tmpl w:val="9E7098B8"/>
    <w:lvl w:ilvl="0" w:tplc="08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CB5AD7"/>
    <w:multiLevelType w:val="hybridMultilevel"/>
    <w:tmpl w:val="6046C274"/>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FA68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28590B"/>
    <w:multiLevelType w:val="hybridMultilevel"/>
    <w:tmpl w:val="5696211A"/>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DE3AD6"/>
    <w:multiLevelType w:val="hybridMultilevel"/>
    <w:tmpl w:val="D548CB88"/>
    <w:lvl w:ilvl="0" w:tplc="08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F404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D545BF"/>
    <w:multiLevelType w:val="hybridMultilevel"/>
    <w:tmpl w:val="01C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33EB2"/>
    <w:multiLevelType w:val="hybridMultilevel"/>
    <w:tmpl w:val="F7F8ABB6"/>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EC7055"/>
    <w:multiLevelType w:val="hybridMultilevel"/>
    <w:tmpl w:val="88E88BA4"/>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2"/>
  </w:num>
  <w:num w:numId="5">
    <w:abstractNumId w:val="12"/>
  </w:num>
  <w:num w:numId="6">
    <w:abstractNumId w:val="8"/>
  </w:num>
  <w:num w:numId="7">
    <w:abstractNumId w:val="7"/>
  </w:num>
  <w:num w:numId="8">
    <w:abstractNumId w:val="11"/>
  </w:num>
  <w:num w:numId="9">
    <w:abstractNumId w:val="0"/>
  </w:num>
  <w:num w:numId="10">
    <w:abstractNumId w:val="4"/>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F9"/>
    <w:rsid w:val="000B4AA9"/>
    <w:rsid w:val="003F4DD6"/>
    <w:rsid w:val="00AA194A"/>
    <w:rsid w:val="00B6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7699"/>
  <w15:chartTrackingRefBased/>
  <w15:docId w15:val="{B0B3509C-1FAA-4716-8A48-DCF8F58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94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B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tjon sie fat</dc:creator>
  <cp:keywords/>
  <dc:description/>
  <cp:lastModifiedBy>annette tjon sie fat</cp:lastModifiedBy>
  <cp:revision>4</cp:revision>
  <dcterms:created xsi:type="dcterms:W3CDTF">2018-12-12T16:53:00Z</dcterms:created>
  <dcterms:modified xsi:type="dcterms:W3CDTF">2018-12-12T17:05:00Z</dcterms:modified>
</cp:coreProperties>
</file>